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8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762"/>
        <w:gridCol w:w="4536"/>
      </w:tblGrid>
      <w:tr w:rsidR="00B20E92" w:rsidTr="00DA4027">
        <w:trPr>
          <w:trHeight w:hRule="exact" w:val="3498"/>
        </w:trPr>
        <w:tc>
          <w:tcPr>
            <w:tcW w:w="4680" w:type="dxa"/>
          </w:tcPr>
          <w:p w:rsidR="00B20E92" w:rsidRDefault="00B20E92" w:rsidP="00DA402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4A446C" wp14:editId="5F2FD3ED">
                  <wp:extent cx="476250" cy="600075"/>
                  <wp:effectExtent l="0" t="0" r="0" b="9525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E92" w:rsidRPr="009043A2" w:rsidRDefault="00B20E92" w:rsidP="00DA4027">
            <w:pPr>
              <w:jc w:val="center"/>
              <w:rPr>
                <w:b/>
                <w:sz w:val="24"/>
                <w:szCs w:val="24"/>
              </w:rPr>
            </w:pPr>
          </w:p>
          <w:p w:rsidR="00B20E92" w:rsidRPr="00701F1D" w:rsidRDefault="00B20E92" w:rsidP="00DA4027">
            <w:pPr>
              <w:pStyle w:val="a4"/>
              <w:rPr>
                <w:sz w:val="22"/>
                <w:szCs w:val="22"/>
              </w:rPr>
            </w:pPr>
            <w:r w:rsidRPr="00701F1D">
              <w:rPr>
                <w:sz w:val="22"/>
                <w:szCs w:val="22"/>
              </w:rPr>
              <w:t>АДМИНИСТРАЦИЯ</w:t>
            </w:r>
          </w:p>
          <w:p w:rsidR="00B20E92" w:rsidRPr="00701F1D" w:rsidRDefault="00B20E92" w:rsidP="00DA4027">
            <w:pPr>
              <w:pStyle w:val="a4"/>
              <w:rPr>
                <w:sz w:val="22"/>
                <w:szCs w:val="22"/>
              </w:rPr>
            </w:pPr>
            <w:r w:rsidRPr="00701F1D">
              <w:rPr>
                <w:sz w:val="22"/>
                <w:szCs w:val="22"/>
              </w:rPr>
              <w:t>МУНИЦИПАЛЬНОГО ОБРАЗОВАНИЯ ТАШЛИНСКИЙ РАЙОН  ОРЕНБУРГСКОЙ ОБЛАСТИ</w:t>
            </w:r>
          </w:p>
          <w:p w:rsidR="00B20E92" w:rsidRDefault="00B20E92" w:rsidP="00DA4027">
            <w:pPr>
              <w:pStyle w:val="a4"/>
              <w:rPr>
                <w:sz w:val="20"/>
              </w:rPr>
            </w:pPr>
          </w:p>
          <w:p w:rsidR="00B20E92" w:rsidRPr="00904EA9" w:rsidRDefault="00B20E92" w:rsidP="00DA4027">
            <w:pPr>
              <w:pStyle w:val="a4"/>
              <w:rPr>
                <w:sz w:val="28"/>
                <w:szCs w:val="28"/>
              </w:rPr>
            </w:pPr>
            <w:r w:rsidRPr="00904EA9">
              <w:rPr>
                <w:sz w:val="28"/>
                <w:szCs w:val="28"/>
              </w:rPr>
              <w:t>П О С Т А Н О В Л Е Н И Е</w:t>
            </w:r>
          </w:p>
          <w:p w:rsidR="00B20E92" w:rsidRDefault="00B20E92" w:rsidP="00DA4027">
            <w:pPr>
              <w:jc w:val="center"/>
              <w:rPr>
                <w:sz w:val="2"/>
              </w:rPr>
            </w:pPr>
          </w:p>
          <w:p w:rsidR="00B20E92" w:rsidRDefault="00B20E92" w:rsidP="00DA4027">
            <w:pPr>
              <w:jc w:val="center"/>
              <w:rPr>
                <w:sz w:val="2"/>
              </w:rPr>
            </w:pPr>
          </w:p>
          <w:p w:rsidR="00B20E92" w:rsidRDefault="00B20E92" w:rsidP="00DA4027">
            <w:pPr>
              <w:jc w:val="center"/>
              <w:rPr>
                <w:sz w:val="2"/>
              </w:rPr>
            </w:pPr>
          </w:p>
          <w:p w:rsidR="00B20E92" w:rsidRDefault="00B20E92" w:rsidP="00DA4027">
            <w:pPr>
              <w:jc w:val="center"/>
              <w:rPr>
                <w:sz w:val="2"/>
              </w:rPr>
            </w:pPr>
          </w:p>
          <w:p w:rsidR="00B20E92" w:rsidRDefault="00B20E92" w:rsidP="00DA4027">
            <w:pPr>
              <w:jc w:val="center"/>
              <w:rPr>
                <w:sz w:val="2"/>
              </w:rPr>
            </w:pPr>
          </w:p>
          <w:p w:rsidR="00B20E92" w:rsidRDefault="00B20E92" w:rsidP="00DA4027">
            <w:pPr>
              <w:jc w:val="center"/>
              <w:rPr>
                <w:sz w:val="2"/>
              </w:rPr>
            </w:pPr>
          </w:p>
          <w:p w:rsidR="00B20E92" w:rsidRPr="008D6D03" w:rsidRDefault="00B20E92" w:rsidP="00DA4027">
            <w:pPr>
              <w:jc w:val="center"/>
              <w:rPr>
                <w:sz w:val="24"/>
                <w:szCs w:val="24"/>
                <w:u w:val="single"/>
              </w:rPr>
            </w:pPr>
            <w:r w:rsidRPr="002A079D">
              <w:rPr>
                <w:b/>
                <w:sz w:val="24"/>
                <w:szCs w:val="24"/>
              </w:rPr>
              <w:t xml:space="preserve"> </w:t>
            </w:r>
            <w:r w:rsidR="00C33512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33512">
              <w:rPr>
                <w:sz w:val="28"/>
                <w:szCs w:val="28"/>
              </w:rPr>
              <w:t>30.12.2020</w:t>
            </w:r>
            <w:r w:rsidRPr="002A079D">
              <w:rPr>
                <w:sz w:val="24"/>
                <w:szCs w:val="24"/>
              </w:rPr>
              <w:t>_</w:t>
            </w:r>
            <w:r w:rsidRPr="008D6D03">
              <w:t xml:space="preserve">  </w:t>
            </w:r>
            <w:r w:rsidRPr="008D6D03">
              <w:rPr>
                <w:sz w:val="24"/>
                <w:szCs w:val="24"/>
              </w:rPr>
              <w:t>№</w:t>
            </w:r>
            <w:r w:rsidRPr="008D6D03">
              <w:t xml:space="preserve">  </w:t>
            </w:r>
            <w:r>
              <w:t>_</w:t>
            </w:r>
            <w:r w:rsidR="006D54C3">
              <w:t>__</w:t>
            </w:r>
            <w:r w:rsidR="00CD6641">
              <w:t>___</w:t>
            </w:r>
            <w:r w:rsidR="00C33512">
              <w:t>866п</w:t>
            </w:r>
            <w:r w:rsidR="002369CD">
              <w:rPr>
                <w:sz w:val="28"/>
                <w:szCs w:val="28"/>
                <w:u w:val="single"/>
              </w:rPr>
              <w:t xml:space="preserve"> </w:t>
            </w:r>
            <w:r>
              <w:t>_____</w:t>
            </w:r>
          </w:p>
          <w:p w:rsidR="00B20E92" w:rsidRPr="00B460EE" w:rsidRDefault="00B20E92" w:rsidP="00DA4027">
            <w:pPr>
              <w:jc w:val="center"/>
              <w:rPr>
                <w:b/>
                <w:sz w:val="24"/>
                <w:szCs w:val="24"/>
              </w:rPr>
            </w:pPr>
            <w:r w:rsidRPr="00B460EE">
              <w:rPr>
                <w:b/>
                <w:sz w:val="24"/>
                <w:szCs w:val="24"/>
              </w:rPr>
              <w:t>с.Ташла</w:t>
            </w:r>
          </w:p>
        </w:tc>
        <w:tc>
          <w:tcPr>
            <w:tcW w:w="762" w:type="dxa"/>
          </w:tcPr>
          <w:p w:rsidR="00B20E92" w:rsidRDefault="00B20E92" w:rsidP="00DA4027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B20E92" w:rsidRDefault="00B20E92" w:rsidP="00DA4027">
            <w:pPr>
              <w:pStyle w:val="4"/>
            </w:pPr>
            <w:r>
              <w:t xml:space="preserve"> </w:t>
            </w:r>
          </w:p>
          <w:p w:rsidR="00B20E92" w:rsidRDefault="00B20E92" w:rsidP="00DA4027">
            <w:pPr>
              <w:ind w:firstLine="21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B20E92" w:rsidRDefault="00B20E92" w:rsidP="00DA4027">
            <w:pPr>
              <w:ind w:left="215" w:right="3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B20E92" w:rsidTr="00DA4027">
        <w:trPr>
          <w:trHeight w:val="363"/>
        </w:trPr>
        <w:tc>
          <w:tcPr>
            <w:tcW w:w="4680" w:type="dxa"/>
          </w:tcPr>
          <w:p w:rsidR="00B20E92" w:rsidRPr="00043352" w:rsidRDefault="002369CD" w:rsidP="006D54C3">
            <w:pPr>
              <w:ind w:left="-70" w:right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6D54C3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муниципальную программу </w:t>
            </w:r>
            <w:r w:rsidR="00B20E92">
              <w:rPr>
                <w:sz w:val="28"/>
                <w:szCs w:val="28"/>
              </w:rPr>
              <w:t xml:space="preserve">«Экономическое развитие Ташлинского района» на 2019-2024 годы </w:t>
            </w:r>
          </w:p>
        </w:tc>
        <w:tc>
          <w:tcPr>
            <w:tcW w:w="762" w:type="dxa"/>
          </w:tcPr>
          <w:p w:rsidR="00B20E92" w:rsidRDefault="00B20E92" w:rsidP="00DA4027">
            <w:pPr>
              <w:rPr>
                <w:sz w:val="28"/>
              </w:rPr>
            </w:pPr>
          </w:p>
        </w:tc>
        <w:tc>
          <w:tcPr>
            <w:tcW w:w="4536" w:type="dxa"/>
          </w:tcPr>
          <w:p w:rsidR="00B20E92" w:rsidRDefault="00B20E92" w:rsidP="00DA4027">
            <w:pPr>
              <w:rPr>
                <w:sz w:val="28"/>
              </w:rPr>
            </w:pPr>
          </w:p>
        </w:tc>
      </w:tr>
    </w:tbl>
    <w:p w:rsidR="00B20E92" w:rsidRDefault="00B20E92" w:rsidP="00B20E92">
      <w:pPr>
        <w:ind w:firstLine="900"/>
        <w:rPr>
          <w:sz w:val="28"/>
        </w:rPr>
      </w:pPr>
    </w:p>
    <w:p w:rsidR="00B20E92" w:rsidRDefault="00B20E92" w:rsidP="00B96B15">
      <w:pPr>
        <w:widowControl w:val="0"/>
        <w:tabs>
          <w:tab w:val="num" w:pos="0"/>
        </w:tabs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Ташлинского района от 16.12.2011 № 12/61-рс «Об утверждении Стратегии развития Ташлинского района до 2020 года и на период до 2030 года», на основании постановления администрации Ташлинского района от </w:t>
      </w:r>
      <w:r w:rsidRPr="000A1FD3">
        <w:rPr>
          <w:sz w:val="28"/>
          <w:szCs w:val="28"/>
        </w:rPr>
        <w:t>28.09.2015г. № 559п «Об утверждении порядка разработки, реализации и оценки эффективности муниципальных программ муниципального образования Ташлинс</w:t>
      </w:r>
      <w:r>
        <w:rPr>
          <w:sz w:val="28"/>
          <w:szCs w:val="28"/>
        </w:rPr>
        <w:t>кий район Оренбургской области»:</w:t>
      </w:r>
    </w:p>
    <w:p w:rsidR="002369CD" w:rsidRDefault="001B5442" w:rsidP="00B96B15">
      <w:pPr>
        <w:widowControl w:val="0"/>
        <w:snapToGrid w:val="0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2369CD">
        <w:rPr>
          <w:sz w:val="28"/>
          <w:szCs w:val="28"/>
        </w:rPr>
        <w:t xml:space="preserve">В </w:t>
      </w:r>
      <w:r w:rsidR="00B20E92">
        <w:rPr>
          <w:sz w:val="28"/>
          <w:szCs w:val="28"/>
        </w:rPr>
        <w:t xml:space="preserve">муниципальную программу «Экономическое развитие Ташлинского района» </w:t>
      </w:r>
      <w:r w:rsidR="00B20E92">
        <w:rPr>
          <w:sz w:val="28"/>
        </w:rPr>
        <w:t>на 2019-2024 годы,</w:t>
      </w:r>
      <w:r w:rsidR="002369CD">
        <w:rPr>
          <w:sz w:val="28"/>
        </w:rPr>
        <w:t xml:space="preserve"> утвержденную постановлением администрации района от 06.12.2018 № 725п «Об утверждении муниципальной программы «Экономическое развитие Ташлинского района» на 2019-2024 годы</w:t>
      </w:r>
      <w:r w:rsidR="00B20E92">
        <w:rPr>
          <w:sz w:val="28"/>
        </w:rPr>
        <w:t xml:space="preserve"> </w:t>
      </w:r>
      <w:r w:rsidR="00183B71" w:rsidRPr="00183B71">
        <w:rPr>
          <w:sz w:val="28"/>
        </w:rPr>
        <w:t>(</w:t>
      </w:r>
      <w:r w:rsidR="00183B71">
        <w:rPr>
          <w:sz w:val="28"/>
        </w:rPr>
        <w:t>в редакции постановлени</w:t>
      </w:r>
      <w:r w:rsidR="00BE441E">
        <w:rPr>
          <w:sz w:val="28"/>
        </w:rPr>
        <w:t>й от 28.06.2019 № 335п,</w:t>
      </w:r>
      <w:r w:rsidR="00183B71">
        <w:rPr>
          <w:sz w:val="28"/>
        </w:rPr>
        <w:t xml:space="preserve"> </w:t>
      </w:r>
      <w:r w:rsidR="00BE441E">
        <w:rPr>
          <w:sz w:val="28"/>
        </w:rPr>
        <w:t xml:space="preserve">                   </w:t>
      </w:r>
      <w:r w:rsidR="00183B71">
        <w:rPr>
          <w:sz w:val="28"/>
        </w:rPr>
        <w:t>от</w:t>
      </w:r>
      <w:r w:rsidR="006D54C3">
        <w:rPr>
          <w:sz w:val="28"/>
        </w:rPr>
        <w:t xml:space="preserve"> 07</w:t>
      </w:r>
      <w:r w:rsidR="00183B71">
        <w:rPr>
          <w:sz w:val="28"/>
        </w:rPr>
        <w:t>.0</w:t>
      </w:r>
      <w:r w:rsidR="006D54C3">
        <w:rPr>
          <w:sz w:val="28"/>
        </w:rPr>
        <w:t>8</w:t>
      </w:r>
      <w:r w:rsidR="00183B71">
        <w:rPr>
          <w:sz w:val="28"/>
        </w:rPr>
        <w:t xml:space="preserve">.2019 № </w:t>
      </w:r>
      <w:r w:rsidR="006D54C3">
        <w:rPr>
          <w:sz w:val="28"/>
        </w:rPr>
        <w:t>404</w:t>
      </w:r>
      <w:r w:rsidR="00183B71">
        <w:rPr>
          <w:sz w:val="28"/>
        </w:rPr>
        <w:t>п</w:t>
      </w:r>
      <w:r w:rsidR="00575AD5">
        <w:rPr>
          <w:sz w:val="28"/>
        </w:rPr>
        <w:t>, 19.08.2019 № 434п</w:t>
      </w:r>
      <w:r w:rsidR="00CD6641">
        <w:rPr>
          <w:sz w:val="28"/>
        </w:rPr>
        <w:t>, 30.12.2019 №781п</w:t>
      </w:r>
      <w:r w:rsidR="00575AD5">
        <w:rPr>
          <w:sz w:val="28"/>
        </w:rPr>
        <w:t>)</w:t>
      </w:r>
      <w:r w:rsidR="00183B71">
        <w:rPr>
          <w:sz w:val="28"/>
        </w:rPr>
        <w:t xml:space="preserve"> </w:t>
      </w:r>
      <w:r w:rsidR="002369CD">
        <w:rPr>
          <w:sz w:val="28"/>
        </w:rPr>
        <w:t>внести следующ</w:t>
      </w:r>
      <w:r w:rsidR="006D54C3">
        <w:rPr>
          <w:sz w:val="28"/>
        </w:rPr>
        <w:t>и</w:t>
      </w:r>
      <w:r w:rsidR="002369CD">
        <w:rPr>
          <w:sz w:val="28"/>
        </w:rPr>
        <w:t>е изменени</w:t>
      </w:r>
      <w:r w:rsidR="006D54C3">
        <w:rPr>
          <w:sz w:val="28"/>
        </w:rPr>
        <w:t>я</w:t>
      </w:r>
      <w:r w:rsidR="002369CD">
        <w:rPr>
          <w:sz w:val="28"/>
        </w:rPr>
        <w:t>:</w:t>
      </w:r>
    </w:p>
    <w:p w:rsidR="006D54C3" w:rsidRDefault="002369CD" w:rsidP="00B96B15">
      <w:pPr>
        <w:widowControl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D54C3">
        <w:rPr>
          <w:sz w:val="28"/>
          <w:szCs w:val="28"/>
        </w:rPr>
        <w:t xml:space="preserve"> </w:t>
      </w:r>
      <w:r w:rsidR="00B96B15">
        <w:rPr>
          <w:sz w:val="28"/>
          <w:szCs w:val="28"/>
        </w:rPr>
        <w:t>Р</w:t>
      </w:r>
      <w:r w:rsidR="006D54C3">
        <w:rPr>
          <w:sz w:val="28"/>
          <w:szCs w:val="28"/>
        </w:rPr>
        <w:t xml:space="preserve">аздел </w:t>
      </w:r>
      <w:r w:rsidR="001B5442">
        <w:rPr>
          <w:sz w:val="28"/>
          <w:szCs w:val="28"/>
        </w:rPr>
        <w:t xml:space="preserve">паспорта программы </w:t>
      </w:r>
      <w:r w:rsidR="006D54C3">
        <w:rPr>
          <w:sz w:val="28"/>
          <w:szCs w:val="28"/>
        </w:rPr>
        <w:t xml:space="preserve">«Объемы бюджетных ассигнований Программы» </w:t>
      </w:r>
      <w:r w:rsidR="00B96B15">
        <w:rPr>
          <w:sz w:val="28"/>
          <w:szCs w:val="28"/>
        </w:rPr>
        <w:t>изложить в новой редакции</w:t>
      </w:r>
      <w:r w:rsidR="006D54C3">
        <w:rPr>
          <w:sz w:val="28"/>
          <w:szCs w:val="28"/>
        </w:rPr>
        <w:t>:</w:t>
      </w:r>
    </w:p>
    <w:p w:rsidR="00B96B15" w:rsidRPr="00B96B15" w:rsidRDefault="00B96B15" w:rsidP="00B96B15">
      <w:pPr>
        <w:widowControl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96B15">
        <w:rPr>
          <w:sz w:val="28"/>
          <w:szCs w:val="28"/>
        </w:rPr>
        <w:t xml:space="preserve">Общий объем финансирования программы составляет </w:t>
      </w:r>
      <w:r w:rsidR="00F673B2">
        <w:rPr>
          <w:sz w:val="28"/>
          <w:szCs w:val="28"/>
        </w:rPr>
        <w:t>25583,8</w:t>
      </w:r>
      <w:r w:rsidRPr="00B96B15">
        <w:rPr>
          <w:sz w:val="28"/>
          <w:szCs w:val="28"/>
        </w:rPr>
        <w:t xml:space="preserve"> тыс. рублей, в том числе по годам реализации: </w:t>
      </w:r>
    </w:p>
    <w:p w:rsidR="00B96B15" w:rsidRPr="00B96B15" w:rsidRDefault="00B96B15" w:rsidP="00B96B15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96B15">
        <w:rPr>
          <w:sz w:val="28"/>
          <w:szCs w:val="28"/>
        </w:rPr>
        <w:t>2019 год –</w:t>
      </w:r>
      <w:r w:rsidR="00D9121C">
        <w:rPr>
          <w:sz w:val="28"/>
          <w:szCs w:val="28"/>
        </w:rPr>
        <w:t>59</w:t>
      </w:r>
      <w:r>
        <w:rPr>
          <w:sz w:val="28"/>
          <w:szCs w:val="28"/>
        </w:rPr>
        <w:t>20,2</w:t>
      </w:r>
      <w:r w:rsidRPr="00B96B15">
        <w:rPr>
          <w:sz w:val="28"/>
          <w:szCs w:val="28"/>
        </w:rPr>
        <w:t xml:space="preserve"> тыс. рублей, </w:t>
      </w:r>
    </w:p>
    <w:p w:rsidR="00B96B15" w:rsidRPr="00B96B15" w:rsidRDefault="00B96B15" w:rsidP="00B96B15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96B15">
        <w:rPr>
          <w:sz w:val="28"/>
          <w:szCs w:val="28"/>
        </w:rPr>
        <w:t xml:space="preserve">2020 год – </w:t>
      </w:r>
      <w:r w:rsidR="00F673B2">
        <w:rPr>
          <w:sz w:val="28"/>
          <w:szCs w:val="28"/>
        </w:rPr>
        <w:t>4277,0</w:t>
      </w:r>
      <w:r w:rsidRPr="00B96B15">
        <w:rPr>
          <w:sz w:val="28"/>
          <w:szCs w:val="28"/>
        </w:rPr>
        <w:t xml:space="preserve"> тыс. рублей, </w:t>
      </w:r>
    </w:p>
    <w:p w:rsidR="00B96B15" w:rsidRPr="00B96B15" w:rsidRDefault="00B96B15" w:rsidP="00B96B15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96B15">
        <w:rPr>
          <w:sz w:val="28"/>
          <w:szCs w:val="28"/>
        </w:rPr>
        <w:t xml:space="preserve">2021 год – </w:t>
      </w:r>
      <w:r w:rsidR="00F673B2">
        <w:rPr>
          <w:sz w:val="28"/>
          <w:szCs w:val="28"/>
        </w:rPr>
        <w:t>4238,9</w:t>
      </w:r>
      <w:r w:rsidRPr="00B96B15">
        <w:rPr>
          <w:sz w:val="28"/>
          <w:szCs w:val="28"/>
        </w:rPr>
        <w:t xml:space="preserve"> тыс. рублей,  </w:t>
      </w:r>
    </w:p>
    <w:p w:rsidR="00B96B15" w:rsidRPr="00B96B15" w:rsidRDefault="00B96B15" w:rsidP="00B96B15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96B15">
        <w:rPr>
          <w:sz w:val="28"/>
          <w:szCs w:val="28"/>
        </w:rPr>
        <w:t xml:space="preserve">2022 год – </w:t>
      </w:r>
      <w:r w:rsidR="00F673B2">
        <w:rPr>
          <w:sz w:val="28"/>
          <w:szCs w:val="28"/>
        </w:rPr>
        <w:t>3784,9</w:t>
      </w:r>
      <w:r w:rsidRPr="00B96B15">
        <w:rPr>
          <w:sz w:val="28"/>
          <w:szCs w:val="28"/>
        </w:rPr>
        <w:t xml:space="preserve"> тыс. рублей,</w:t>
      </w:r>
    </w:p>
    <w:p w:rsidR="00B96B15" w:rsidRPr="00B96B15" w:rsidRDefault="00B96B15" w:rsidP="00B96B15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96B15">
        <w:rPr>
          <w:sz w:val="28"/>
          <w:szCs w:val="28"/>
        </w:rPr>
        <w:t xml:space="preserve">2023 год – </w:t>
      </w:r>
      <w:r w:rsidR="00F673B2">
        <w:rPr>
          <w:sz w:val="28"/>
          <w:szCs w:val="28"/>
        </w:rPr>
        <w:t>3681,4</w:t>
      </w:r>
      <w:r w:rsidRPr="00B96B15">
        <w:rPr>
          <w:sz w:val="28"/>
          <w:szCs w:val="28"/>
        </w:rPr>
        <w:t xml:space="preserve"> тыс. рублей,</w:t>
      </w:r>
    </w:p>
    <w:p w:rsidR="006D54C3" w:rsidRDefault="00B96B15" w:rsidP="00B96B15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96B15">
        <w:rPr>
          <w:sz w:val="28"/>
          <w:szCs w:val="28"/>
        </w:rPr>
        <w:t xml:space="preserve">2024 год – </w:t>
      </w:r>
      <w:r w:rsidR="00F673B2">
        <w:rPr>
          <w:sz w:val="28"/>
          <w:szCs w:val="28"/>
        </w:rPr>
        <w:t>3681,4</w:t>
      </w:r>
      <w:r w:rsidRPr="00B96B15">
        <w:rPr>
          <w:sz w:val="28"/>
          <w:szCs w:val="28"/>
        </w:rPr>
        <w:t xml:space="preserve"> тыс. рублей</w:t>
      </w:r>
      <w:r w:rsidR="00340DD1">
        <w:rPr>
          <w:sz w:val="28"/>
          <w:szCs w:val="28"/>
        </w:rPr>
        <w:t>».</w:t>
      </w:r>
    </w:p>
    <w:p w:rsidR="00340DD1" w:rsidRDefault="00340DD1" w:rsidP="00B96B15">
      <w:pPr>
        <w:widowControl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разделе </w:t>
      </w:r>
      <w:r w:rsidR="001B5442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«</w:t>
      </w:r>
      <w:r w:rsidR="00222C52">
        <w:rPr>
          <w:sz w:val="28"/>
          <w:szCs w:val="28"/>
        </w:rPr>
        <w:t>Информация по ресурсному обеспечению</w:t>
      </w:r>
      <w:r>
        <w:rPr>
          <w:sz w:val="28"/>
          <w:szCs w:val="28"/>
        </w:rPr>
        <w:t xml:space="preserve"> Программы» </w:t>
      </w:r>
      <w:r w:rsidR="00B96B15">
        <w:rPr>
          <w:sz w:val="28"/>
          <w:szCs w:val="28"/>
        </w:rPr>
        <w:t>абзац второй изложить в новой редакции</w:t>
      </w:r>
      <w:r>
        <w:rPr>
          <w:sz w:val="28"/>
          <w:szCs w:val="28"/>
        </w:rPr>
        <w:t>:</w:t>
      </w:r>
    </w:p>
    <w:p w:rsidR="00F673B2" w:rsidRPr="00B96B15" w:rsidRDefault="00B96B15" w:rsidP="00F673B2">
      <w:pPr>
        <w:widowControl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96B15">
        <w:rPr>
          <w:sz w:val="28"/>
          <w:szCs w:val="28"/>
        </w:rPr>
        <w:t xml:space="preserve">Общий объем финансирования программы составляет </w:t>
      </w:r>
      <w:r w:rsidR="00F673B2">
        <w:rPr>
          <w:sz w:val="28"/>
          <w:szCs w:val="28"/>
        </w:rPr>
        <w:t>25583,8</w:t>
      </w:r>
      <w:r w:rsidR="00F673B2" w:rsidRPr="00B96B15">
        <w:rPr>
          <w:sz w:val="28"/>
          <w:szCs w:val="28"/>
        </w:rPr>
        <w:t xml:space="preserve"> тыс. рублей, в том числе по годам реализации: </w:t>
      </w:r>
    </w:p>
    <w:p w:rsidR="00F673B2" w:rsidRPr="00B96B15" w:rsidRDefault="00F673B2" w:rsidP="00F673B2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96B15">
        <w:rPr>
          <w:sz w:val="28"/>
          <w:szCs w:val="28"/>
        </w:rPr>
        <w:lastRenderedPageBreak/>
        <w:t>2019 год –</w:t>
      </w:r>
      <w:r>
        <w:rPr>
          <w:sz w:val="28"/>
          <w:szCs w:val="28"/>
        </w:rPr>
        <w:t>5920,2</w:t>
      </w:r>
      <w:r w:rsidRPr="00B96B15">
        <w:rPr>
          <w:sz w:val="28"/>
          <w:szCs w:val="28"/>
        </w:rPr>
        <w:t xml:space="preserve"> тыс. рублей, </w:t>
      </w:r>
    </w:p>
    <w:p w:rsidR="00F673B2" w:rsidRPr="00B96B15" w:rsidRDefault="00F673B2" w:rsidP="00F673B2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96B15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4277,0</w:t>
      </w:r>
      <w:r w:rsidRPr="00B96B15">
        <w:rPr>
          <w:sz w:val="28"/>
          <w:szCs w:val="28"/>
        </w:rPr>
        <w:t xml:space="preserve"> тыс. рублей, </w:t>
      </w:r>
    </w:p>
    <w:p w:rsidR="00F673B2" w:rsidRPr="00B96B15" w:rsidRDefault="00F673B2" w:rsidP="00F673B2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96B15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4238,9</w:t>
      </w:r>
      <w:r w:rsidRPr="00B96B15">
        <w:rPr>
          <w:sz w:val="28"/>
          <w:szCs w:val="28"/>
        </w:rPr>
        <w:t xml:space="preserve"> тыс. рублей,  </w:t>
      </w:r>
    </w:p>
    <w:p w:rsidR="00F673B2" w:rsidRPr="00B96B15" w:rsidRDefault="00F673B2" w:rsidP="00F673B2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96B15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3784,9</w:t>
      </w:r>
      <w:r w:rsidRPr="00B96B15">
        <w:rPr>
          <w:sz w:val="28"/>
          <w:szCs w:val="28"/>
        </w:rPr>
        <w:t xml:space="preserve"> тыс. рублей,</w:t>
      </w:r>
    </w:p>
    <w:p w:rsidR="00F673B2" w:rsidRPr="00B96B15" w:rsidRDefault="00F673B2" w:rsidP="00F673B2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96B15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3681,4</w:t>
      </w:r>
      <w:r w:rsidRPr="00B96B15">
        <w:rPr>
          <w:sz w:val="28"/>
          <w:szCs w:val="28"/>
        </w:rPr>
        <w:t xml:space="preserve"> тыс. рублей,</w:t>
      </w:r>
    </w:p>
    <w:p w:rsidR="00B96B15" w:rsidRDefault="00F673B2" w:rsidP="00F673B2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96B15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3681,4</w:t>
      </w:r>
      <w:r w:rsidRPr="00B96B1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="00B96B15">
        <w:rPr>
          <w:sz w:val="28"/>
          <w:szCs w:val="28"/>
        </w:rPr>
        <w:t>.</w:t>
      </w:r>
    </w:p>
    <w:p w:rsidR="00340DD1" w:rsidRDefault="00340DD1" w:rsidP="00B96B15">
      <w:pPr>
        <w:widowControl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</w:t>
      </w:r>
      <w:r w:rsidR="00222C52">
        <w:rPr>
          <w:sz w:val="28"/>
          <w:szCs w:val="28"/>
        </w:rPr>
        <w:t>я</w:t>
      </w:r>
      <w:r>
        <w:rPr>
          <w:sz w:val="28"/>
          <w:szCs w:val="28"/>
        </w:rPr>
        <w:t xml:space="preserve"> 1, 3 к муниципальной программе изложить в новой редакции, согласно приложениям 1, 2 к настоящему постановлению.</w:t>
      </w:r>
    </w:p>
    <w:p w:rsidR="00222C52" w:rsidRDefault="00340DD1" w:rsidP="00B96B15">
      <w:pPr>
        <w:widowControl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приложении 5 </w:t>
      </w:r>
      <w:r w:rsidR="001B5442">
        <w:rPr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>«Подпрограмма «Снижение административных барьеров, оптимизация и повышение качества предоставления муниципальны</w:t>
      </w:r>
      <w:r w:rsidR="00222C52">
        <w:rPr>
          <w:sz w:val="28"/>
          <w:szCs w:val="28"/>
        </w:rPr>
        <w:t>х услуг в Та</w:t>
      </w:r>
      <w:r>
        <w:rPr>
          <w:sz w:val="28"/>
          <w:szCs w:val="28"/>
        </w:rPr>
        <w:t>шлинском районе»</w:t>
      </w:r>
      <w:r w:rsidR="00222C52">
        <w:rPr>
          <w:sz w:val="28"/>
          <w:szCs w:val="28"/>
        </w:rPr>
        <w:t>:</w:t>
      </w:r>
    </w:p>
    <w:p w:rsidR="00340DD1" w:rsidRDefault="00222C52" w:rsidP="00B96B15">
      <w:pPr>
        <w:widowControl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1.4.1.</w:t>
      </w:r>
      <w:r w:rsidR="00340DD1">
        <w:rPr>
          <w:sz w:val="28"/>
          <w:szCs w:val="28"/>
        </w:rPr>
        <w:t xml:space="preserve"> </w:t>
      </w:r>
      <w:r w:rsidR="00B96B15">
        <w:rPr>
          <w:sz w:val="28"/>
          <w:szCs w:val="28"/>
        </w:rPr>
        <w:t>Р</w:t>
      </w:r>
      <w:r w:rsidR="00340DD1">
        <w:rPr>
          <w:sz w:val="28"/>
          <w:szCs w:val="28"/>
        </w:rPr>
        <w:t>аздел</w:t>
      </w:r>
      <w:r w:rsidR="001B5442">
        <w:rPr>
          <w:sz w:val="28"/>
          <w:szCs w:val="28"/>
        </w:rPr>
        <w:t xml:space="preserve"> паспорта подпрограммы </w:t>
      </w:r>
      <w:r w:rsidR="00340DD1">
        <w:rPr>
          <w:sz w:val="28"/>
          <w:szCs w:val="28"/>
        </w:rPr>
        <w:t xml:space="preserve">«Объемы бюджетных ассигнований подпрограммы» </w:t>
      </w:r>
      <w:r w:rsidR="00B96B15">
        <w:rPr>
          <w:sz w:val="28"/>
          <w:szCs w:val="28"/>
        </w:rPr>
        <w:t>изложить в новой редакции</w:t>
      </w:r>
      <w:r w:rsidR="00340DD1">
        <w:rPr>
          <w:sz w:val="28"/>
          <w:szCs w:val="28"/>
        </w:rPr>
        <w:t>:</w:t>
      </w:r>
    </w:p>
    <w:p w:rsidR="00BA65E3" w:rsidRPr="00BA65E3" w:rsidRDefault="00BA65E3" w:rsidP="00BA65E3">
      <w:pPr>
        <w:widowControl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A65E3">
        <w:rPr>
          <w:sz w:val="28"/>
          <w:szCs w:val="28"/>
        </w:rPr>
        <w:t xml:space="preserve">Финансирование подпрограммы осуществляется за счет средств местного бюджета. Общий объем финансирования подпрограммы составляет </w:t>
      </w:r>
      <w:r>
        <w:rPr>
          <w:sz w:val="28"/>
          <w:szCs w:val="28"/>
        </w:rPr>
        <w:t>23</w:t>
      </w:r>
      <w:r w:rsidR="00F673B2">
        <w:rPr>
          <w:sz w:val="28"/>
          <w:szCs w:val="28"/>
        </w:rPr>
        <w:t>176,5 т</w:t>
      </w:r>
      <w:r w:rsidRPr="00BA65E3">
        <w:rPr>
          <w:sz w:val="28"/>
          <w:szCs w:val="28"/>
        </w:rPr>
        <w:t xml:space="preserve">ыс. рублей, в том числе по годам: </w:t>
      </w:r>
    </w:p>
    <w:p w:rsidR="00BA65E3" w:rsidRPr="00BA65E3" w:rsidRDefault="00BA65E3" w:rsidP="00BA65E3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A65E3">
        <w:rPr>
          <w:sz w:val="28"/>
          <w:szCs w:val="28"/>
        </w:rPr>
        <w:t xml:space="preserve">2019 год – </w:t>
      </w:r>
      <w:r w:rsidR="00D9121C">
        <w:rPr>
          <w:sz w:val="28"/>
          <w:szCs w:val="28"/>
        </w:rPr>
        <w:t>43</w:t>
      </w:r>
      <w:r>
        <w:rPr>
          <w:sz w:val="28"/>
          <w:szCs w:val="28"/>
        </w:rPr>
        <w:t>61,8</w:t>
      </w:r>
      <w:r w:rsidRPr="00BA65E3">
        <w:rPr>
          <w:sz w:val="28"/>
          <w:szCs w:val="28"/>
        </w:rPr>
        <w:t xml:space="preserve"> тыс. рублей;</w:t>
      </w:r>
    </w:p>
    <w:p w:rsidR="00BA65E3" w:rsidRPr="00BA65E3" w:rsidRDefault="00BA65E3" w:rsidP="00BA65E3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A65E3">
        <w:rPr>
          <w:sz w:val="28"/>
          <w:szCs w:val="28"/>
        </w:rPr>
        <w:t xml:space="preserve">2020 год – </w:t>
      </w:r>
      <w:r w:rsidR="00F673B2">
        <w:rPr>
          <w:sz w:val="28"/>
          <w:szCs w:val="28"/>
        </w:rPr>
        <w:t>4115,3</w:t>
      </w:r>
      <w:r w:rsidRPr="00BA65E3">
        <w:rPr>
          <w:sz w:val="28"/>
          <w:szCs w:val="28"/>
        </w:rPr>
        <w:t xml:space="preserve"> тыс. рублей;</w:t>
      </w:r>
    </w:p>
    <w:p w:rsidR="00BA65E3" w:rsidRPr="00BA65E3" w:rsidRDefault="00BA65E3" w:rsidP="00BA65E3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A65E3">
        <w:rPr>
          <w:sz w:val="28"/>
          <w:szCs w:val="28"/>
        </w:rPr>
        <w:t xml:space="preserve">2021 год – </w:t>
      </w:r>
      <w:r w:rsidR="00F673B2">
        <w:rPr>
          <w:sz w:val="28"/>
          <w:szCs w:val="28"/>
        </w:rPr>
        <w:t>4022,1</w:t>
      </w:r>
      <w:r w:rsidRPr="00BA65E3">
        <w:rPr>
          <w:sz w:val="28"/>
          <w:szCs w:val="28"/>
        </w:rPr>
        <w:t xml:space="preserve"> тыс. рублей;</w:t>
      </w:r>
    </w:p>
    <w:p w:rsidR="00BA65E3" w:rsidRPr="00BA65E3" w:rsidRDefault="00BA65E3" w:rsidP="00BA65E3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A65E3">
        <w:rPr>
          <w:sz w:val="28"/>
          <w:szCs w:val="28"/>
        </w:rPr>
        <w:t xml:space="preserve">2022 год – </w:t>
      </w:r>
      <w:r w:rsidR="00F673B2">
        <w:rPr>
          <w:sz w:val="28"/>
          <w:szCs w:val="28"/>
        </w:rPr>
        <w:t>3628,1</w:t>
      </w:r>
      <w:r>
        <w:rPr>
          <w:sz w:val="28"/>
          <w:szCs w:val="28"/>
        </w:rPr>
        <w:t xml:space="preserve"> </w:t>
      </w:r>
      <w:r w:rsidRPr="00BA65E3">
        <w:rPr>
          <w:sz w:val="28"/>
          <w:szCs w:val="28"/>
        </w:rPr>
        <w:t>тыс. рублей;</w:t>
      </w:r>
    </w:p>
    <w:p w:rsidR="00BA65E3" w:rsidRPr="00BA65E3" w:rsidRDefault="00BA65E3" w:rsidP="00BA65E3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A65E3">
        <w:rPr>
          <w:sz w:val="28"/>
          <w:szCs w:val="28"/>
        </w:rPr>
        <w:t xml:space="preserve">2023 год – </w:t>
      </w:r>
      <w:r w:rsidR="00F673B2">
        <w:rPr>
          <w:sz w:val="28"/>
          <w:szCs w:val="28"/>
        </w:rPr>
        <w:t>3524,6</w:t>
      </w:r>
      <w:r>
        <w:rPr>
          <w:sz w:val="28"/>
          <w:szCs w:val="28"/>
        </w:rPr>
        <w:t xml:space="preserve"> </w:t>
      </w:r>
      <w:r w:rsidRPr="00BA65E3">
        <w:rPr>
          <w:sz w:val="28"/>
          <w:szCs w:val="28"/>
        </w:rPr>
        <w:t>тыс. рублей;</w:t>
      </w:r>
    </w:p>
    <w:p w:rsidR="00BA65E3" w:rsidRPr="00BA65E3" w:rsidRDefault="00BA65E3" w:rsidP="00BA65E3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A65E3">
        <w:rPr>
          <w:sz w:val="28"/>
          <w:szCs w:val="28"/>
        </w:rPr>
        <w:t xml:space="preserve">2024 год – </w:t>
      </w:r>
      <w:r w:rsidR="00F673B2">
        <w:rPr>
          <w:sz w:val="28"/>
          <w:szCs w:val="28"/>
        </w:rPr>
        <w:t>3524,6</w:t>
      </w:r>
      <w:r>
        <w:rPr>
          <w:sz w:val="28"/>
          <w:szCs w:val="28"/>
        </w:rPr>
        <w:t xml:space="preserve"> </w:t>
      </w:r>
      <w:r w:rsidRPr="00BA65E3">
        <w:rPr>
          <w:sz w:val="28"/>
          <w:szCs w:val="28"/>
        </w:rPr>
        <w:t>тыс. рублей</w:t>
      </w:r>
      <w:r>
        <w:rPr>
          <w:sz w:val="28"/>
          <w:szCs w:val="28"/>
        </w:rPr>
        <w:t>».</w:t>
      </w:r>
    </w:p>
    <w:p w:rsidR="00222C52" w:rsidRDefault="00222C52" w:rsidP="00B96B15">
      <w:pPr>
        <w:widowControl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В разделе </w:t>
      </w:r>
      <w:r w:rsidR="00EB7644">
        <w:rPr>
          <w:sz w:val="28"/>
          <w:szCs w:val="28"/>
        </w:rPr>
        <w:t>подпрограммы</w:t>
      </w:r>
      <w:r w:rsidR="00EB7644" w:rsidRPr="00222C52">
        <w:rPr>
          <w:sz w:val="28"/>
          <w:szCs w:val="28"/>
        </w:rPr>
        <w:t xml:space="preserve"> </w:t>
      </w:r>
      <w:r w:rsidRPr="00222C52">
        <w:rPr>
          <w:sz w:val="28"/>
          <w:szCs w:val="28"/>
        </w:rPr>
        <w:t>«</w:t>
      </w:r>
      <w:r w:rsidRPr="00222C52">
        <w:rPr>
          <w:bCs/>
          <w:sz w:val="28"/>
          <w:szCs w:val="28"/>
        </w:rPr>
        <w:t>Характеристика ведомственных целевых программ, основных мероприятий подпрограммы и ресурсного обеспечения подпрограммы</w:t>
      </w:r>
      <w:r w:rsidRPr="00222C5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B7644">
        <w:rPr>
          <w:sz w:val="28"/>
          <w:szCs w:val="28"/>
        </w:rPr>
        <w:t>абзац четвертый изложить в новой редакции</w:t>
      </w:r>
      <w:r>
        <w:rPr>
          <w:sz w:val="28"/>
          <w:szCs w:val="28"/>
        </w:rPr>
        <w:t>:</w:t>
      </w:r>
    </w:p>
    <w:p w:rsidR="00F673B2" w:rsidRPr="00BA65E3" w:rsidRDefault="00EB7644" w:rsidP="00F673B2">
      <w:pPr>
        <w:widowControl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A65E3">
        <w:rPr>
          <w:sz w:val="28"/>
          <w:szCs w:val="28"/>
        </w:rPr>
        <w:t xml:space="preserve">Общий объем финансирования подпрограммы составляет </w:t>
      </w:r>
      <w:r w:rsidR="00F673B2">
        <w:rPr>
          <w:sz w:val="28"/>
          <w:szCs w:val="28"/>
        </w:rPr>
        <w:t>23176,5 т</w:t>
      </w:r>
      <w:r w:rsidR="00F673B2" w:rsidRPr="00BA65E3">
        <w:rPr>
          <w:sz w:val="28"/>
          <w:szCs w:val="28"/>
        </w:rPr>
        <w:t xml:space="preserve">ыс. рублей, в том числе по годам: </w:t>
      </w:r>
    </w:p>
    <w:p w:rsidR="00F673B2" w:rsidRPr="00BA65E3" w:rsidRDefault="00F673B2" w:rsidP="00F673B2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A65E3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4361,8</w:t>
      </w:r>
      <w:r w:rsidRPr="00BA65E3">
        <w:rPr>
          <w:sz w:val="28"/>
          <w:szCs w:val="28"/>
        </w:rPr>
        <w:t xml:space="preserve"> тыс. рублей;</w:t>
      </w:r>
    </w:p>
    <w:p w:rsidR="00F673B2" w:rsidRPr="00BA65E3" w:rsidRDefault="00F673B2" w:rsidP="00F673B2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A65E3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4115,3</w:t>
      </w:r>
      <w:r w:rsidRPr="00BA65E3">
        <w:rPr>
          <w:sz w:val="28"/>
          <w:szCs w:val="28"/>
        </w:rPr>
        <w:t xml:space="preserve"> тыс. рублей;</w:t>
      </w:r>
    </w:p>
    <w:p w:rsidR="00F673B2" w:rsidRPr="00BA65E3" w:rsidRDefault="00F673B2" w:rsidP="00F673B2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A65E3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4022,1</w:t>
      </w:r>
      <w:r w:rsidRPr="00BA65E3">
        <w:rPr>
          <w:sz w:val="28"/>
          <w:szCs w:val="28"/>
        </w:rPr>
        <w:t xml:space="preserve"> тыс. рублей;</w:t>
      </w:r>
    </w:p>
    <w:p w:rsidR="00F673B2" w:rsidRPr="00BA65E3" w:rsidRDefault="00F673B2" w:rsidP="00F673B2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A65E3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 xml:space="preserve">3628,1 </w:t>
      </w:r>
      <w:r w:rsidRPr="00BA65E3">
        <w:rPr>
          <w:sz w:val="28"/>
          <w:szCs w:val="28"/>
        </w:rPr>
        <w:t>тыс. рублей;</w:t>
      </w:r>
    </w:p>
    <w:p w:rsidR="00F673B2" w:rsidRPr="00BA65E3" w:rsidRDefault="00F673B2" w:rsidP="00F673B2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A65E3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3524,6 </w:t>
      </w:r>
      <w:r w:rsidRPr="00BA65E3">
        <w:rPr>
          <w:sz w:val="28"/>
          <w:szCs w:val="28"/>
        </w:rPr>
        <w:t>тыс. рублей;</w:t>
      </w:r>
    </w:p>
    <w:p w:rsidR="00EB7644" w:rsidRDefault="00F673B2" w:rsidP="00F673B2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A65E3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 xml:space="preserve">3524,6 </w:t>
      </w:r>
      <w:r w:rsidRPr="00BA65E3">
        <w:rPr>
          <w:sz w:val="28"/>
          <w:szCs w:val="28"/>
        </w:rPr>
        <w:t>тыс. рублей</w:t>
      </w:r>
      <w:r w:rsidR="00EB7644">
        <w:rPr>
          <w:sz w:val="28"/>
          <w:szCs w:val="28"/>
        </w:rPr>
        <w:t>».</w:t>
      </w:r>
    </w:p>
    <w:p w:rsidR="00EB7644" w:rsidRDefault="00EB7644" w:rsidP="00EB7644">
      <w:pPr>
        <w:widowControl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приложении 6 </w:t>
      </w:r>
      <w:r w:rsidR="001B5442">
        <w:rPr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 xml:space="preserve">«Подпрограмма </w:t>
      </w:r>
      <w:r w:rsidRPr="00EB7644">
        <w:rPr>
          <w:bCs/>
          <w:sz w:val="28"/>
          <w:szCs w:val="28"/>
        </w:rPr>
        <w:t>«Развитие малого и среднего предпринимательства в Ташлинском районе»</w:t>
      </w:r>
      <w:r>
        <w:rPr>
          <w:sz w:val="28"/>
          <w:szCs w:val="28"/>
        </w:rPr>
        <w:t>:</w:t>
      </w:r>
    </w:p>
    <w:p w:rsidR="00EB7644" w:rsidRDefault="00EB7644" w:rsidP="00EB7644">
      <w:pPr>
        <w:widowControl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1.5.1. Раздел </w:t>
      </w:r>
      <w:r w:rsidR="001B5442">
        <w:rPr>
          <w:sz w:val="28"/>
          <w:szCs w:val="28"/>
        </w:rPr>
        <w:t xml:space="preserve">паспорта подпрограммы </w:t>
      </w:r>
      <w:r>
        <w:rPr>
          <w:sz w:val="28"/>
          <w:szCs w:val="28"/>
        </w:rPr>
        <w:t>«Объемы бюджетных ассигнований подпрограммы» изложить в новой редакции:</w:t>
      </w:r>
    </w:p>
    <w:p w:rsidR="00EB7644" w:rsidRPr="00BA65E3" w:rsidRDefault="00EB7644" w:rsidP="00EB7644">
      <w:pPr>
        <w:widowControl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A65E3">
        <w:rPr>
          <w:sz w:val="28"/>
          <w:szCs w:val="28"/>
        </w:rPr>
        <w:t xml:space="preserve">Финансирование подпрограммы осуществляется за счет средств местного бюджета. Общий объем финансирования подпрограммы составляет </w:t>
      </w:r>
      <w:r>
        <w:rPr>
          <w:sz w:val="28"/>
          <w:szCs w:val="28"/>
        </w:rPr>
        <w:t>52,8</w:t>
      </w:r>
      <w:r w:rsidRPr="00BA65E3">
        <w:rPr>
          <w:sz w:val="28"/>
          <w:szCs w:val="28"/>
        </w:rPr>
        <w:t xml:space="preserve"> тыс. рублей, в том числе по годам: </w:t>
      </w:r>
    </w:p>
    <w:p w:rsidR="00EB7644" w:rsidRPr="00BA65E3" w:rsidRDefault="00EB7644" w:rsidP="00EB7644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A65E3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2,8</w:t>
      </w:r>
      <w:r w:rsidRPr="00BA65E3">
        <w:rPr>
          <w:sz w:val="28"/>
          <w:szCs w:val="28"/>
        </w:rPr>
        <w:t xml:space="preserve"> тыс. рублей;</w:t>
      </w:r>
    </w:p>
    <w:p w:rsidR="00EB7644" w:rsidRPr="00BA65E3" w:rsidRDefault="00EB7644" w:rsidP="00EB7644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A65E3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0,0</w:t>
      </w:r>
      <w:r w:rsidRPr="00BA65E3">
        <w:rPr>
          <w:sz w:val="28"/>
          <w:szCs w:val="28"/>
        </w:rPr>
        <w:t xml:space="preserve"> тыс. рублей;</w:t>
      </w:r>
    </w:p>
    <w:p w:rsidR="00EB7644" w:rsidRPr="00BA65E3" w:rsidRDefault="00EB7644" w:rsidP="00EB7644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A65E3">
        <w:rPr>
          <w:sz w:val="28"/>
          <w:szCs w:val="28"/>
        </w:rPr>
        <w:t xml:space="preserve">2021 год – </w:t>
      </w:r>
      <w:r w:rsidR="00F673B2">
        <w:rPr>
          <w:sz w:val="28"/>
          <w:szCs w:val="28"/>
        </w:rPr>
        <w:t>5</w:t>
      </w:r>
      <w:r>
        <w:rPr>
          <w:sz w:val="28"/>
          <w:szCs w:val="28"/>
        </w:rPr>
        <w:t>0,0</w:t>
      </w:r>
      <w:r w:rsidRPr="00BA65E3">
        <w:rPr>
          <w:sz w:val="28"/>
          <w:szCs w:val="28"/>
        </w:rPr>
        <w:t xml:space="preserve"> тыс. рублей;</w:t>
      </w:r>
    </w:p>
    <w:p w:rsidR="00EB7644" w:rsidRPr="00BA65E3" w:rsidRDefault="00EB7644" w:rsidP="00EB7644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A65E3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0,0</w:t>
      </w:r>
      <w:r w:rsidRPr="00BA65E3">
        <w:rPr>
          <w:sz w:val="28"/>
          <w:szCs w:val="28"/>
        </w:rPr>
        <w:t xml:space="preserve"> тыс. рублей;</w:t>
      </w:r>
    </w:p>
    <w:p w:rsidR="00EB7644" w:rsidRPr="00BA65E3" w:rsidRDefault="00EB7644" w:rsidP="00EB7644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A65E3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0,0</w:t>
      </w:r>
      <w:r w:rsidRPr="00BA65E3">
        <w:rPr>
          <w:sz w:val="28"/>
          <w:szCs w:val="28"/>
        </w:rPr>
        <w:t xml:space="preserve"> тыс. рублей;</w:t>
      </w:r>
    </w:p>
    <w:p w:rsidR="00EB7644" w:rsidRPr="00BA65E3" w:rsidRDefault="00EB7644" w:rsidP="00EB7644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A65E3">
        <w:rPr>
          <w:sz w:val="28"/>
          <w:szCs w:val="28"/>
        </w:rPr>
        <w:lastRenderedPageBreak/>
        <w:t xml:space="preserve">2024 год – </w:t>
      </w:r>
      <w:r>
        <w:rPr>
          <w:sz w:val="28"/>
          <w:szCs w:val="28"/>
        </w:rPr>
        <w:t>0,0</w:t>
      </w:r>
      <w:r w:rsidRPr="00BA65E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».</w:t>
      </w:r>
    </w:p>
    <w:p w:rsidR="00EB7644" w:rsidRPr="00EB7644" w:rsidRDefault="00EB7644" w:rsidP="00EB7644">
      <w:pPr>
        <w:widowControl w:val="0"/>
        <w:snapToGrid w:val="0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1.5.2. В разделе подпрограммы</w:t>
      </w:r>
      <w:r w:rsidRPr="00222C52">
        <w:rPr>
          <w:sz w:val="28"/>
          <w:szCs w:val="28"/>
        </w:rPr>
        <w:t xml:space="preserve"> </w:t>
      </w:r>
      <w:r w:rsidRPr="00EB7644">
        <w:rPr>
          <w:sz w:val="28"/>
          <w:szCs w:val="28"/>
        </w:rPr>
        <w:t>«</w:t>
      </w:r>
      <w:r w:rsidRPr="00EB7644">
        <w:rPr>
          <w:bCs/>
          <w:sz w:val="28"/>
          <w:szCs w:val="28"/>
        </w:rPr>
        <w:t>Обоснование объема финансовых ресурсов, необходимых для реализации подпрограммы</w:t>
      </w:r>
      <w:r w:rsidRPr="00222C52">
        <w:rPr>
          <w:sz w:val="28"/>
          <w:szCs w:val="28"/>
        </w:rPr>
        <w:t>»</w:t>
      </w:r>
      <w:r>
        <w:rPr>
          <w:sz w:val="28"/>
          <w:szCs w:val="28"/>
        </w:rPr>
        <w:t xml:space="preserve"> абзац первый изложить в новой редакции:</w:t>
      </w:r>
    </w:p>
    <w:p w:rsidR="00EB7644" w:rsidRPr="00BA65E3" w:rsidRDefault="00EB7644" w:rsidP="00EB7644">
      <w:pPr>
        <w:widowControl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A65E3">
        <w:rPr>
          <w:sz w:val="28"/>
          <w:szCs w:val="28"/>
        </w:rPr>
        <w:t xml:space="preserve">Общий объем финансирования подпрограммы составляет </w:t>
      </w:r>
      <w:r>
        <w:rPr>
          <w:sz w:val="28"/>
          <w:szCs w:val="28"/>
        </w:rPr>
        <w:t>52,8</w:t>
      </w:r>
      <w:r w:rsidRPr="00BA65E3">
        <w:rPr>
          <w:sz w:val="28"/>
          <w:szCs w:val="28"/>
        </w:rPr>
        <w:t xml:space="preserve"> тыс. рублей, в том числе по годам: </w:t>
      </w:r>
    </w:p>
    <w:p w:rsidR="00EB7644" w:rsidRPr="00BA65E3" w:rsidRDefault="00EB7644" w:rsidP="00EB7644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A65E3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2,8</w:t>
      </w:r>
      <w:r w:rsidRPr="00BA65E3">
        <w:rPr>
          <w:sz w:val="28"/>
          <w:szCs w:val="28"/>
        </w:rPr>
        <w:t xml:space="preserve"> тыс. рублей;</w:t>
      </w:r>
    </w:p>
    <w:p w:rsidR="00EB7644" w:rsidRPr="00BA65E3" w:rsidRDefault="00EB7644" w:rsidP="00EB7644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A65E3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0,0</w:t>
      </w:r>
      <w:r w:rsidRPr="00BA65E3">
        <w:rPr>
          <w:sz w:val="28"/>
          <w:szCs w:val="28"/>
        </w:rPr>
        <w:t xml:space="preserve"> тыс. рублей;</w:t>
      </w:r>
    </w:p>
    <w:p w:rsidR="00EB7644" w:rsidRPr="00BA65E3" w:rsidRDefault="00EB7644" w:rsidP="00EB7644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A65E3">
        <w:rPr>
          <w:sz w:val="28"/>
          <w:szCs w:val="28"/>
        </w:rPr>
        <w:t xml:space="preserve">2021 год – </w:t>
      </w:r>
      <w:r w:rsidR="00F673B2">
        <w:rPr>
          <w:sz w:val="28"/>
          <w:szCs w:val="28"/>
        </w:rPr>
        <w:t>5</w:t>
      </w:r>
      <w:r>
        <w:rPr>
          <w:sz w:val="28"/>
          <w:szCs w:val="28"/>
        </w:rPr>
        <w:t>0,0</w:t>
      </w:r>
      <w:r w:rsidRPr="00BA65E3">
        <w:rPr>
          <w:sz w:val="28"/>
          <w:szCs w:val="28"/>
        </w:rPr>
        <w:t xml:space="preserve"> тыс. рублей;</w:t>
      </w:r>
    </w:p>
    <w:p w:rsidR="00EB7644" w:rsidRPr="00BA65E3" w:rsidRDefault="00EB7644" w:rsidP="00EB7644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A65E3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0,0</w:t>
      </w:r>
      <w:r w:rsidRPr="00BA65E3">
        <w:rPr>
          <w:sz w:val="28"/>
          <w:szCs w:val="28"/>
        </w:rPr>
        <w:t xml:space="preserve"> тыс. рублей;</w:t>
      </w:r>
    </w:p>
    <w:p w:rsidR="00EB7644" w:rsidRPr="00BA65E3" w:rsidRDefault="00EB7644" w:rsidP="00EB7644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A65E3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0,0</w:t>
      </w:r>
      <w:r w:rsidRPr="00BA65E3">
        <w:rPr>
          <w:sz w:val="28"/>
          <w:szCs w:val="28"/>
        </w:rPr>
        <w:t xml:space="preserve"> тыс. рублей;</w:t>
      </w:r>
    </w:p>
    <w:p w:rsidR="00EB7644" w:rsidRDefault="00EB7644" w:rsidP="00EB7644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BA65E3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0,0</w:t>
      </w:r>
      <w:r w:rsidRPr="00BA65E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».</w:t>
      </w:r>
    </w:p>
    <w:p w:rsidR="0067735A" w:rsidRDefault="0067735A" w:rsidP="0067735A">
      <w:pPr>
        <w:widowControl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приложении 7 </w:t>
      </w:r>
      <w:r w:rsidR="001B5442">
        <w:rPr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 xml:space="preserve">«Подпрограмма </w:t>
      </w:r>
      <w:r w:rsidRPr="0067735A">
        <w:rPr>
          <w:bCs/>
          <w:sz w:val="28"/>
          <w:szCs w:val="28"/>
        </w:rPr>
        <w:t>«Развитие торговли в Ташлинском районе»</w:t>
      </w:r>
      <w:r>
        <w:rPr>
          <w:sz w:val="28"/>
          <w:szCs w:val="28"/>
        </w:rPr>
        <w:t>:</w:t>
      </w:r>
    </w:p>
    <w:p w:rsidR="0067735A" w:rsidRDefault="0067735A" w:rsidP="0067735A">
      <w:pPr>
        <w:widowControl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 Раздел </w:t>
      </w:r>
      <w:r w:rsidR="001B5442">
        <w:rPr>
          <w:sz w:val="28"/>
          <w:szCs w:val="28"/>
        </w:rPr>
        <w:t xml:space="preserve">паспорта подпрограммы </w:t>
      </w:r>
      <w:r>
        <w:rPr>
          <w:sz w:val="28"/>
          <w:szCs w:val="28"/>
        </w:rPr>
        <w:t>«Объемы бюджетных ассигнований подпрограммы» изложить в новой редакции:</w:t>
      </w:r>
    </w:p>
    <w:p w:rsidR="0067735A" w:rsidRPr="0067735A" w:rsidRDefault="0067735A" w:rsidP="0067735A">
      <w:pPr>
        <w:widowControl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7735A">
        <w:rPr>
          <w:sz w:val="28"/>
          <w:szCs w:val="28"/>
        </w:rPr>
        <w:t xml:space="preserve">Общий объем финансирования подпрограммы составляет </w:t>
      </w:r>
      <w:r>
        <w:rPr>
          <w:sz w:val="28"/>
          <w:szCs w:val="28"/>
        </w:rPr>
        <w:t>924,</w:t>
      </w:r>
      <w:r w:rsidR="00F673B2">
        <w:rPr>
          <w:sz w:val="28"/>
          <w:szCs w:val="28"/>
        </w:rPr>
        <w:t>3</w:t>
      </w:r>
      <w:r w:rsidRPr="0067735A">
        <w:rPr>
          <w:sz w:val="28"/>
          <w:szCs w:val="28"/>
        </w:rPr>
        <w:t xml:space="preserve"> тыс. рублей. Финансирование осуществляется за счет средств местного бюджета, трансфертов из областного бюджета, в том числе по годам реализации: </w:t>
      </w:r>
    </w:p>
    <w:p w:rsidR="0067735A" w:rsidRPr="0067735A" w:rsidRDefault="0067735A" w:rsidP="0067735A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67735A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125,4</w:t>
      </w:r>
      <w:r w:rsidRPr="0067735A">
        <w:rPr>
          <w:sz w:val="28"/>
          <w:szCs w:val="28"/>
        </w:rPr>
        <w:t xml:space="preserve"> тыс. рублей;</w:t>
      </w:r>
    </w:p>
    <w:p w:rsidR="0067735A" w:rsidRPr="0067735A" w:rsidRDefault="0067735A" w:rsidP="0067735A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67735A">
        <w:rPr>
          <w:sz w:val="28"/>
          <w:szCs w:val="28"/>
        </w:rPr>
        <w:t xml:space="preserve">2020 год – </w:t>
      </w:r>
      <w:r w:rsidR="00F673B2">
        <w:rPr>
          <w:sz w:val="28"/>
          <w:szCs w:val="28"/>
        </w:rPr>
        <w:t>161</w:t>
      </w:r>
      <w:r>
        <w:rPr>
          <w:sz w:val="28"/>
          <w:szCs w:val="28"/>
        </w:rPr>
        <w:t>,7</w:t>
      </w:r>
      <w:r w:rsidRPr="0067735A">
        <w:rPr>
          <w:sz w:val="28"/>
          <w:szCs w:val="28"/>
        </w:rPr>
        <w:t xml:space="preserve"> тыс. рублей;</w:t>
      </w:r>
    </w:p>
    <w:p w:rsidR="0067735A" w:rsidRPr="0067735A" w:rsidRDefault="0067735A" w:rsidP="0067735A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67735A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1</w:t>
      </w:r>
      <w:r w:rsidR="00F673B2">
        <w:rPr>
          <w:sz w:val="28"/>
          <w:szCs w:val="28"/>
        </w:rPr>
        <w:t>6</w:t>
      </w:r>
      <w:r>
        <w:rPr>
          <w:sz w:val="28"/>
          <w:szCs w:val="28"/>
        </w:rPr>
        <w:t>6,</w:t>
      </w:r>
      <w:r w:rsidR="00F673B2">
        <w:rPr>
          <w:sz w:val="28"/>
          <w:szCs w:val="28"/>
        </w:rPr>
        <w:t>8</w:t>
      </w:r>
      <w:r w:rsidRPr="0067735A">
        <w:rPr>
          <w:sz w:val="28"/>
          <w:szCs w:val="28"/>
        </w:rPr>
        <w:t xml:space="preserve"> тыс. рублей.</w:t>
      </w:r>
    </w:p>
    <w:p w:rsidR="0067735A" w:rsidRPr="0067735A" w:rsidRDefault="0067735A" w:rsidP="0067735A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67735A">
        <w:rPr>
          <w:sz w:val="28"/>
          <w:szCs w:val="28"/>
        </w:rPr>
        <w:t xml:space="preserve">2022 год – </w:t>
      </w:r>
      <w:r w:rsidR="00F673B2">
        <w:rPr>
          <w:sz w:val="28"/>
          <w:szCs w:val="28"/>
        </w:rPr>
        <w:t>156,8</w:t>
      </w:r>
      <w:r w:rsidRPr="0067735A">
        <w:rPr>
          <w:sz w:val="28"/>
          <w:szCs w:val="28"/>
        </w:rPr>
        <w:t xml:space="preserve"> тыс. рублей;</w:t>
      </w:r>
    </w:p>
    <w:p w:rsidR="0067735A" w:rsidRPr="0067735A" w:rsidRDefault="0067735A" w:rsidP="0067735A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67735A">
        <w:rPr>
          <w:sz w:val="28"/>
          <w:szCs w:val="28"/>
        </w:rPr>
        <w:t xml:space="preserve">2023 год – </w:t>
      </w:r>
      <w:r w:rsidR="00F673B2">
        <w:rPr>
          <w:sz w:val="28"/>
          <w:szCs w:val="28"/>
        </w:rPr>
        <w:t>156,8</w:t>
      </w:r>
      <w:r w:rsidRPr="0067735A">
        <w:rPr>
          <w:sz w:val="28"/>
          <w:szCs w:val="28"/>
        </w:rPr>
        <w:t xml:space="preserve"> тыс. рублей;</w:t>
      </w:r>
    </w:p>
    <w:p w:rsidR="0067735A" w:rsidRPr="00BA65E3" w:rsidRDefault="0067735A" w:rsidP="0067735A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67735A">
        <w:rPr>
          <w:sz w:val="28"/>
          <w:szCs w:val="28"/>
        </w:rPr>
        <w:t xml:space="preserve">2024 год – </w:t>
      </w:r>
      <w:r w:rsidR="00F673B2">
        <w:rPr>
          <w:sz w:val="28"/>
          <w:szCs w:val="28"/>
        </w:rPr>
        <w:t>156,8</w:t>
      </w:r>
      <w:r w:rsidRPr="0067735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67735A">
        <w:rPr>
          <w:sz w:val="28"/>
          <w:szCs w:val="28"/>
        </w:rPr>
        <w:t>.</w:t>
      </w:r>
    </w:p>
    <w:p w:rsidR="0067735A" w:rsidRPr="00EB7644" w:rsidRDefault="0067735A" w:rsidP="0067735A">
      <w:pPr>
        <w:widowControl w:val="0"/>
        <w:snapToGrid w:val="0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1.6.2. В разделе подпрограммы</w:t>
      </w:r>
      <w:r w:rsidRPr="00222C52">
        <w:rPr>
          <w:sz w:val="28"/>
          <w:szCs w:val="28"/>
        </w:rPr>
        <w:t xml:space="preserve"> </w:t>
      </w:r>
      <w:r w:rsidRPr="00EB7644">
        <w:rPr>
          <w:sz w:val="28"/>
          <w:szCs w:val="28"/>
        </w:rPr>
        <w:t>«</w:t>
      </w:r>
      <w:r w:rsidRPr="00EB7644">
        <w:rPr>
          <w:bCs/>
          <w:sz w:val="28"/>
          <w:szCs w:val="28"/>
        </w:rPr>
        <w:t>Обоснование объема финансовых ресурсов, необходимых для реализации подпрограммы</w:t>
      </w:r>
      <w:r w:rsidRPr="00222C52">
        <w:rPr>
          <w:sz w:val="28"/>
          <w:szCs w:val="28"/>
        </w:rPr>
        <w:t>»</w:t>
      </w:r>
      <w:r>
        <w:rPr>
          <w:sz w:val="28"/>
          <w:szCs w:val="28"/>
        </w:rPr>
        <w:t xml:space="preserve"> абзац первый изложить в новой редакции:</w:t>
      </w:r>
    </w:p>
    <w:p w:rsidR="00F673B2" w:rsidRPr="0067735A" w:rsidRDefault="006A3273" w:rsidP="00F673B2">
      <w:pPr>
        <w:widowControl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7735A">
        <w:rPr>
          <w:sz w:val="28"/>
          <w:szCs w:val="28"/>
        </w:rPr>
        <w:t xml:space="preserve">Общий объем финансирования подпрограммы составляет </w:t>
      </w:r>
      <w:r w:rsidR="00F673B2">
        <w:rPr>
          <w:sz w:val="28"/>
          <w:szCs w:val="28"/>
        </w:rPr>
        <w:t>924,3</w:t>
      </w:r>
      <w:r w:rsidR="00F673B2" w:rsidRPr="0067735A">
        <w:rPr>
          <w:sz w:val="28"/>
          <w:szCs w:val="28"/>
        </w:rPr>
        <w:t xml:space="preserve"> тыс. рублей. Финансирование осуществляется за счет средств местного бюджета, трансфертов из областного бюджета, в том числе по годам реализации: </w:t>
      </w:r>
    </w:p>
    <w:p w:rsidR="00F673B2" w:rsidRPr="0067735A" w:rsidRDefault="00F673B2" w:rsidP="00F673B2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67735A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125,4</w:t>
      </w:r>
      <w:r w:rsidRPr="0067735A">
        <w:rPr>
          <w:sz w:val="28"/>
          <w:szCs w:val="28"/>
        </w:rPr>
        <w:t xml:space="preserve"> тыс. рублей;</w:t>
      </w:r>
    </w:p>
    <w:p w:rsidR="00F673B2" w:rsidRPr="0067735A" w:rsidRDefault="00F673B2" w:rsidP="00F673B2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67735A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161,7</w:t>
      </w:r>
      <w:r w:rsidRPr="0067735A">
        <w:rPr>
          <w:sz w:val="28"/>
          <w:szCs w:val="28"/>
        </w:rPr>
        <w:t xml:space="preserve"> тыс. рублей;</w:t>
      </w:r>
    </w:p>
    <w:p w:rsidR="00F673B2" w:rsidRPr="0067735A" w:rsidRDefault="00F673B2" w:rsidP="00F673B2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67735A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166,8</w:t>
      </w:r>
      <w:r w:rsidRPr="0067735A">
        <w:rPr>
          <w:sz w:val="28"/>
          <w:szCs w:val="28"/>
        </w:rPr>
        <w:t xml:space="preserve"> тыс. рублей.</w:t>
      </w:r>
    </w:p>
    <w:p w:rsidR="00F673B2" w:rsidRPr="0067735A" w:rsidRDefault="00F673B2" w:rsidP="00F673B2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67735A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156,8</w:t>
      </w:r>
      <w:r w:rsidRPr="0067735A">
        <w:rPr>
          <w:sz w:val="28"/>
          <w:szCs w:val="28"/>
        </w:rPr>
        <w:t xml:space="preserve"> тыс. рублей;</w:t>
      </w:r>
    </w:p>
    <w:p w:rsidR="00F673B2" w:rsidRPr="0067735A" w:rsidRDefault="00F673B2" w:rsidP="00F673B2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67735A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156,8</w:t>
      </w:r>
      <w:r w:rsidRPr="0067735A">
        <w:rPr>
          <w:sz w:val="28"/>
          <w:szCs w:val="28"/>
        </w:rPr>
        <w:t xml:space="preserve"> тыс. рублей;</w:t>
      </w:r>
    </w:p>
    <w:p w:rsidR="006A3273" w:rsidRPr="00BA65E3" w:rsidRDefault="00F673B2" w:rsidP="00F673B2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67735A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156,8</w:t>
      </w:r>
      <w:r w:rsidRPr="0067735A">
        <w:rPr>
          <w:sz w:val="28"/>
          <w:szCs w:val="28"/>
        </w:rPr>
        <w:t xml:space="preserve"> тыс. рублей</w:t>
      </w:r>
      <w:r w:rsidR="006A3273">
        <w:rPr>
          <w:sz w:val="28"/>
          <w:szCs w:val="28"/>
        </w:rPr>
        <w:t>»</w:t>
      </w:r>
      <w:r w:rsidR="006A3273" w:rsidRPr="0067735A">
        <w:rPr>
          <w:sz w:val="28"/>
          <w:szCs w:val="28"/>
        </w:rPr>
        <w:t>.</w:t>
      </w:r>
    </w:p>
    <w:p w:rsidR="0067735A" w:rsidRDefault="0067735A" w:rsidP="0067735A">
      <w:pPr>
        <w:widowControl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В приложении </w:t>
      </w:r>
      <w:r w:rsidR="006A327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1B5442">
        <w:rPr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 xml:space="preserve">«Подпрограмма </w:t>
      </w:r>
      <w:r w:rsidR="006A3273" w:rsidRPr="006A3273">
        <w:rPr>
          <w:bCs/>
          <w:sz w:val="28"/>
          <w:szCs w:val="28"/>
        </w:rPr>
        <w:t>«Развитие инвестиционной деятельности в Ташлинском районе»</w:t>
      </w:r>
      <w:r>
        <w:rPr>
          <w:sz w:val="28"/>
          <w:szCs w:val="28"/>
        </w:rPr>
        <w:t>:</w:t>
      </w:r>
    </w:p>
    <w:p w:rsidR="0067735A" w:rsidRDefault="0067735A" w:rsidP="0067735A">
      <w:pPr>
        <w:widowControl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 Раздел </w:t>
      </w:r>
      <w:r w:rsidR="001B5442">
        <w:rPr>
          <w:sz w:val="28"/>
          <w:szCs w:val="28"/>
        </w:rPr>
        <w:t xml:space="preserve">паспорта подпрограммы </w:t>
      </w:r>
      <w:r>
        <w:rPr>
          <w:sz w:val="28"/>
          <w:szCs w:val="28"/>
        </w:rPr>
        <w:t>«Объемы бюджетных ассигнований подпрограммы» изложить в новой редакции:</w:t>
      </w:r>
    </w:p>
    <w:p w:rsidR="006A3273" w:rsidRPr="006A3273" w:rsidRDefault="006A3273" w:rsidP="006A3273">
      <w:pPr>
        <w:widowControl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A3273">
        <w:rPr>
          <w:sz w:val="28"/>
          <w:szCs w:val="28"/>
        </w:rPr>
        <w:t xml:space="preserve">Общий объем финансирования подпрограммы за счет средств местного бюджета составляет </w:t>
      </w:r>
      <w:r>
        <w:rPr>
          <w:sz w:val="28"/>
          <w:szCs w:val="28"/>
        </w:rPr>
        <w:t>1</w:t>
      </w:r>
      <w:r w:rsidR="00F673B2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6A3273">
        <w:rPr>
          <w:sz w:val="28"/>
          <w:szCs w:val="28"/>
        </w:rPr>
        <w:t>0</w:t>
      </w:r>
      <w:r>
        <w:rPr>
          <w:sz w:val="28"/>
          <w:szCs w:val="28"/>
        </w:rPr>
        <w:t>,2</w:t>
      </w:r>
      <w:r w:rsidRPr="006A3273">
        <w:rPr>
          <w:sz w:val="28"/>
          <w:szCs w:val="28"/>
        </w:rPr>
        <w:t xml:space="preserve"> тыс. рублей, в том числе по годам реализации:</w:t>
      </w:r>
    </w:p>
    <w:p w:rsidR="006A3273" w:rsidRPr="006A3273" w:rsidRDefault="006A3273" w:rsidP="006A3273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6A3273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1</w:t>
      </w:r>
      <w:r w:rsidRPr="006A3273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6A3273">
        <w:rPr>
          <w:sz w:val="28"/>
          <w:szCs w:val="28"/>
        </w:rPr>
        <w:t>0,</w:t>
      </w:r>
      <w:r>
        <w:rPr>
          <w:sz w:val="28"/>
          <w:szCs w:val="28"/>
        </w:rPr>
        <w:t>2</w:t>
      </w:r>
      <w:r w:rsidRPr="006A3273">
        <w:rPr>
          <w:sz w:val="28"/>
          <w:szCs w:val="28"/>
        </w:rPr>
        <w:t xml:space="preserve"> тыс. рублей;</w:t>
      </w:r>
    </w:p>
    <w:p w:rsidR="006A3273" w:rsidRPr="006A3273" w:rsidRDefault="006A3273" w:rsidP="006A3273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6A3273">
        <w:rPr>
          <w:sz w:val="28"/>
          <w:szCs w:val="28"/>
        </w:rPr>
        <w:t>2020 год –</w:t>
      </w:r>
      <w:r w:rsidR="00F673B2">
        <w:rPr>
          <w:sz w:val="28"/>
          <w:szCs w:val="28"/>
        </w:rPr>
        <w:t xml:space="preserve"> </w:t>
      </w:r>
      <w:r w:rsidRPr="006A3273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6A3273">
        <w:rPr>
          <w:sz w:val="28"/>
          <w:szCs w:val="28"/>
        </w:rPr>
        <w:t xml:space="preserve"> тыс. рублей.</w:t>
      </w:r>
    </w:p>
    <w:p w:rsidR="006A3273" w:rsidRPr="006A3273" w:rsidRDefault="006A3273" w:rsidP="006A3273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6A3273">
        <w:rPr>
          <w:sz w:val="28"/>
          <w:szCs w:val="28"/>
        </w:rPr>
        <w:lastRenderedPageBreak/>
        <w:t>2021 год – 0</w:t>
      </w:r>
      <w:r>
        <w:rPr>
          <w:sz w:val="28"/>
          <w:szCs w:val="28"/>
        </w:rPr>
        <w:t>,0</w:t>
      </w:r>
      <w:r w:rsidRPr="006A3273">
        <w:rPr>
          <w:sz w:val="28"/>
          <w:szCs w:val="28"/>
        </w:rPr>
        <w:t xml:space="preserve"> тыс. рублей;</w:t>
      </w:r>
    </w:p>
    <w:p w:rsidR="006A3273" w:rsidRPr="006A3273" w:rsidRDefault="006A3273" w:rsidP="006A3273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6A3273">
        <w:rPr>
          <w:sz w:val="28"/>
          <w:szCs w:val="28"/>
        </w:rPr>
        <w:t>2022 год – 0</w:t>
      </w:r>
      <w:r>
        <w:rPr>
          <w:sz w:val="28"/>
          <w:szCs w:val="28"/>
        </w:rPr>
        <w:t>,0</w:t>
      </w:r>
      <w:r w:rsidRPr="006A3273">
        <w:rPr>
          <w:sz w:val="28"/>
          <w:szCs w:val="28"/>
        </w:rPr>
        <w:t xml:space="preserve"> тыс. рублей;</w:t>
      </w:r>
    </w:p>
    <w:p w:rsidR="006A3273" w:rsidRPr="006A3273" w:rsidRDefault="006A3273" w:rsidP="006A3273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6A3273">
        <w:rPr>
          <w:sz w:val="28"/>
          <w:szCs w:val="28"/>
        </w:rPr>
        <w:t>2023 год – 0</w:t>
      </w:r>
      <w:r>
        <w:rPr>
          <w:sz w:val="28"/>
          <w:szCs w:val="28"/>
        </w:rPr>
        <w:t>,0</w:t>
      </w:r>
      <w:r w:rsidRPr="006A3273">
        <w:rPr>
          <w:sz w:val="28"/>
          <w:szCs w:val="28"/>
        </w:rPr>
        <w:t xml:space="preserve"> тыс. рублей;</w:t>
      </w:r>
    </w:p>
    <w:p w:rsidR="0067735A" w:rsidRPr="00BA65E3" w:rsidRDefault="006A3273" w:rsidP="006A3273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6A3273">
        <w:rPr>
          <w:sz w:val="28"/>
          <w:szCs w:val="28"/>
        </w:rPr>
        <w:t>2024 год – 0</w:t>
      </w:r>
      <w:r>
        <w:rPr>
          <w:sz w:val="28"/>
          <w:szCs w:val="28"/>
        </w:rPr>
        <w:t>,0</w:t>
      </w:r>
      <w:r w:rsidRPr="006A327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="0067735A">
        <w:rPr>
          <w:sz w:val="28"/>
          <w:szCs w:val="28"/>
        </w:rPr>
        <w:t>.</w:t>
      </w:r>
    </w:p>
    <w:p w:rsidR="0067735A" w:rsidRPr="00EB7644" w:rsidRDefault="0067735A" w:rsidP="0067735A">
      <w:pPr>
        <w:widowControl w:val="0"/>
        <w:snapToGrid w:val="0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1.7.2. </w:t>
      </w:r>
      <w:r w:rsidR="006A3273">
        <w:rPr>
          <w:sz w:val="28"/>
          <w:szCs w:val="28"/>
        </w:rPr>
        <w:t>Р</w:t>
      </w:r>
      <w:r>
        <w:rPr>
          <w:sz w:val="28"/>
          <w:szCs w:val="28"/>
        </w:rPr>
        <w:t>аздел подпрограммы</w:t>
      </w:r>
      <w:r w:rsidRPr="00222C52">
        <w:rPr>
          <w:sz w:val="28"/>
          <w:szCs w:val="28"/>
        </w:rPr>
        <w:t xml:space="preserve"> </w:t>
      </w:r>
      <w:r w:rsidRPr="006A3273">
        <w:rPr>
          <w:sz w:val="28"/>
          <w:szCs w:val="28"/>
        </w:rPr>
        <w:t>«</w:t>
      </w:r>
      <w:r w:rsidR="006A3273" w:rsidRPr="006A3273">
        <w:rPr>
          <w:bCs/>
          <w:sz w:val="28"/>
          <w:szCs w:val="28"/>
        </w:rPr>
        <w:t>Обоснование объема финансовых ресурсов, необходимых для реализации подпрограммы</w:t>
      </w:r>
      <w:r w:rsidRPr="00222C52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редакции:</w:t>
      </w:r>
    </w:p>
    <w:p w:rsidR="00F673B2" w:rsidRPr="006A3273" w:rsidRDefault="0067735A" w:rsidP="00F673B2">
      <w:pPr>
        <w:widowControl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A3273" w:rsidRPr="006A3273">
        <w:rPr>
          <w:sz w:val="28"/>
          <w:szCs w:val="28"/>
        </w:rPr>
        <w:t xml:space="preserve">Общий объем финансирования подпрограммы за счет средств местного бюджета составляет </w:t>
      </w:r>
      <w:r w:rsidR="00F673B2">
        <w:rPr>
          <w:sz w:val="28"/>
          <w:szCs w:val="28"/>
        </w:rPr>
        <w:t>143</w:t>
      </w:r>
      <w:r w:rsidR="00F673B2" w:rsidRPr="006A3273">
        <w:rPr>
          <w:sz w:val="28"/>
          <w:szCs w:val="28"/>
        </w:rPr>
        <w:t>0</w:t>
      </w:r>
      <w:r w:rsidR="00F673B2">
        <w:rPr>
          <w:sz w:val="28"/>
          <w:szCs w:val="28"/>
        </w:rPr>
        <w:t>,2</w:t>
      </w:r>
      <w:r w:rsidR="00F673B2" w:rsidRPr="006A3273">
        <w:rPr>
          <w:sz w:val="28"/>
          <w:szCs w:val="28"/>
        </w:rPr>
        <w:t xml:space="preserve"> тыс. рублей, в том числе по годам реализации:</w:t>
      </w:r>
    </w:p>
    <w:p w:rsidR="00F673B2" w:rsidRPr="006A3273" w:rsidRDefault="00F673B2" w:rsidP="00F673B2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6A3273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1</w:t>
      </w:r>
      <w:r w:rsidRPr="006A3273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6A3273">
        <w:rPr>
          <w:sz w:val="28"/>
          <w:szCs w:val="28"/>
        </w:rPr>
        <w:t>0,</w:t>
      </w:r>
      <w:r>
        <w:rPr>
          <w:sz w:val="28"/>
          <w:szCs w:val="28"/>
        </w:rPr>
        <w:t>2</w:t>
      </w:r>
      <w:r w:rsidRPr="006A3273">
        <w:rPr>
          <w:sz w:val="28"/>
          <w:szCs w:val="28"/>
        </w:rPr>
        <w:t xml:space="preserve"> тыс. рублей;</w:t>
      </w:r>
    </w:p>
    <w:p w:rsidR="00F673B2" w:rsidRPr="006A3273" w:rsidRDefault="00F673B2" w:rsidP="00F673B2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6A3273">
        <w:rPr>
          <w:sz w:val="28"/>
          <w:szCs w:val="28"/>
        </w:rPr>
        <w:t>2020 год –</w:t>
      </w:r>
      <w:r>
        <w:rPr>
          <w:sz w:val="28"/>
          <w:szCs w:val="28"/>
        </w:rPr>
        <w:t xml:space="preserve"> </w:t>
      </w:r>
      <w:r w:rsidRPr="006A3273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6A3273">
        <w:rPr>
          <w:sz w:val="28"/>
          <w:szCs w:val="28"/>
        </w:rPr>
        <w:t xml:space="preserve"> тыс. рублей.</w:t>
      </w:r>
    </w:p>
    <w:p w:rsidR="00F673B2" w:rsidRPr="006A3273" w:rsidRDefault="00F673B2" w:rsidP="00F673B2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6A3273">
        <w:rPr>
          <w:sz w:val="28"/>
          <w:szCs w:val="28"/>
        </w:rPr>
        <w:t>2021 год – 0</w:t>
      </w:r>
      <w:r>
        <w:rPr>
          <w:sz w:val="28"/>
          <w:szCs w:val="28"/>
        </w:rPr>
        <w:t>,0</w:t>
      </w:r>
      <w:r w:rsidRPr="006A3273">
        <w:rPr>
          <w:sz w:val="28"/>
          <w:szCs w:val="28"/>
        </w:rPr>
        <w:t xml:space="preserve"> тыс. рублей;</w:t>
      </w:r>
    </w:p>
    <w:p w:rsidR="00F673B2" w:rsidRPr="006A3273" w:rsidRDefault="00F673B2" w:rsidP="00F673B2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6A3273">
        <w:rPr>
          <w:sz w:val="28"/>
          <w:szCs w:val="28"/>
        </w:rPr>
        <w:t>2022 год – 0</w:t>
      </w:r>
      <w:r>
        <w:rPr>
          <w:sz w:val="28"/>
          <w:szCs w:val="28"/>
        </w:rPr>
        <w:t>,0</w:t>
      </w:r>
      <w:r w:rsidRPr="006A3273">
        <w:rPr>
          <w:sz w:val="28"/>
          <w:szCs w:val="28"/>
        </w:rPr>
        <w:t xml:space="preserve"> тыс. рублей;</w:t>
      </w:r>
    </w:p>
    <w:p w:rsidR="00F673B2" w:rsidRPr="006A3273" w:rsidRDefault="00F673B2" w:rsidP="00F673B2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6A3273">
        <w:rPr>
          <w:sz w:val="28"/>
          <w:szCs w:val="28"/>
        </w:rPr>
        <w:t>2023 год – 0</w:t>
      </w:r>
      <w:r>
        <w:rPr>
          <w:sz w:val="28"/>
          <w:szCs w:val="28"/>
        </w:rPr>
        <w:t>,0</w:t>
      </w:r>
      <w:r w:rsidRPr="006A3273">
        <w:rPr>
          <w:sz w:val="28"/>
          <w:szCs w:val="28"/>
        </w:rPr>
        <w:t xml:space="preserve"> тыс. рублей;</w:t>
      </w:r>
    </w:p>
    <w:p w:rsidR="006A3273" w:rsidRPr="00BA65E3" w:rsidRDefault="00F673B2" w:rsidP="00F673B2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6A3273">
        <w:rPr>
          <w:sz w:val="28"/>
          <w:szCs w:val="28"/>
        </w:rPr>
        <w:t>2024 год – 0</w:t>
      </w:r>
      <w:r>
        <w:rPr>
          <w:sz w:val="28"/>
          <w:szCs w:val="28"/>
        </w:rPr>
        <w:t>,0</w:t>
      </w:r>
      <w:r w:rsidRPr="006A3273">
        <w:rPr>
          <w:sz w:val="28"/>
          <w:szCs w:val="28"/>
        </w:rPr>
        <w:t xml:space="preserve"> тыс. рублей</w:t>
      </w:r>
      <w:r w:rsidR="006A3273">
        <w:rPr>
          <w:sz w:val="28"/>
          <w:szCs w:val="28"/>
        </w:rPr>
        <w:t>».</w:t>
      </w:r>
    </w:p>
    <w:p w:rsidR="0067735A" w:rsidRDefault="006A3273" w:rsidP="00EB7644">
      <w:pPr>
        <w:widowControl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99354C">
        <w:rPr>
          <w:sz w:val="28"/>
          <w:szCs w:val="28"/>
        </w:rPr>
        <w:t>Дополнить муниципальную программу приложением 1</w:t>
      </w:r>
      <w:r w:rsidR="00F673B2">
        <w:rPr>
          <w:sz w:val="28"/>
          <w:szCs w:val="28"/>
        </w:rPr>
        <w:t>1</w:t>
      </w:r>
      <w:r w:rsidR="0099354C">
        <w:rPr>
          <w:sz w:val="28"/>
          <w:szCs w:val="28"/>
        </w:rPr>
        <w:t xml:space="preserve"> «</w:t>
      </w:r>
      <w:r w:rsidR="0099354C" w:rsidRPr="0099354C">
        <w:rPr>
          <w:sz w:val="28"/>
          <w:szCs w:val="28"/>
        </w:rPr>
        <w:t>План</w:t>
      </w:r>
      <w:r w:rsidR="0099354C">
        <w:rPr>
          <w:sz w:val="28"/>
          <w:szCs w:val="28"/>
        </w:rPr>
        <w:t xml:space="preserve"> </w:t>
      </w:r>
      <w:r w:rsidR="0099354C" w:rsidRPr="0099354C">
        <w:rPr>
          <w:sz w:val="28"/>
          <w:szCs w:val="28"/>
        </w:rPr>
        <w:t>реализации муниципальной программы на 20</w:t>
      </w:r>
      <w:r w:rsidR="0099354C">
        <w:rPr>
          <w:sz w:val="28"/>
          <w:szCs w:val="28"/>
        </w:rPr>
        <w:t>2</w:t>
      </w:r>
      <w:r w:rsidR="00F673B2">
        <w:rPr>
          <w:sz w:val="28"/>
          <w:szCs w:val="28"/>
        </w:rPr>
        <w:t>1</w:t>
      </w:r>
      <w:r w:rsidR="0099354C" w:rsidRPr="0099354C">
        <w:rPr>
          <w:sz w:val="28"/>
          <w:szCs w:val="28"/>
        </w:rPr>
        <w:t xml:space="preserve"> год</w:t>
      </w:r>
      <w:r w:rsidR="0099354C">
        <w:rPr>
          <w:sz w:val="28"/>
          <w:szCs w:val="28"/>
        </w:rPr>
        <w:t>» согласно приложению 3 к настоящему постановлению.</w:t>
      </w:r>
    </w:p>
    <w:p w:rsidR="00B20E92" w:rsidRDefault="00222C52" w:rsidP="00B96B15">
      <w:pPr>
        <w:widowControl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0E92">
        <w:rPr>
          <w:sz w:val="28"/>
          <w:szCs w:val="28"/>
        </w:rPr>
        <w:t xml:space="preserve">. Контроль за исполнением </w:t>
      </w:r>
      <w:r w:rsidR="00B20E92" w:rsidRPr="0021288D">
        <w:rPr>
          <w:sz w:val="28"/>
          <w:szCs w:val="28"/>
        </w:rPr>
        <w:t xml:space="preserve">настоящего постановления возложить на </w:t>
      </w:r>
      <w:r w:rsidR="00B20E92">
        <w:rPr>
          <w:sz w:val="28"/>
          <w:szCs w:val="28"/>
        </w:rPr>
        <w:t xml:space="preserve"> заместителя главы администрации района по оперативному управлению хозяйством Черемисина И.И.</w:t>
      </w:r>
    </w:p>
    <w:p w:rsidR="00B20E92" w:rsidRDefault="00B20E92" w:rsidP="00B96B15">
      <w:pPr>
        <w:pStyle w:val="a7"/>
        <w:widowControl w:val="0"/>
        <w:numPr>
          <w:ilvl w:val="0"/>
          <w:numId w:val="5"/>
        </w:numPr>
        <w:snapToGrid w:val="0"/>
        <w:ind w:left="0" w:firstLine="709"/>
        <w:jc w:val="both"/>
        <w:rPr>
          <w:sz w:val="28"/>
          <w:szCs w:val="28"/>
        </w:rPr>
      </w:pPr>
      <w:r w:rsidRPr="00F00F71">
        <w:rPr>
          <w:sz w:val="28"/>
          <w:szCs w:val="28"/>
        </w:rPr>
        <w:t xml:space="preserve">Постановление вступает в силу после его </w:t>
      </w:r>
      <w:hyperlink r:id="rId6" w:history="1">
        <w:r w:rsidRPr="00F00F71">
          <w:rPr>
            <w:rStyle w:val="a6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Pr="00F00F71">
        <w:rPr>
          <w:sz w:val="28"/>
          <w:szCs w:val="28"/>
        </w:rPr>
        <w:t>.</w:t>
      </w:r>
    </w:p>
    <w:p w:rsidR="00183B71" w:rsidRPr="00183B71" w:rsidRDefault="00183B71" w:rsidP="00B96B15">
      <w:pPr>
        <w:widowControl w:val="0"/>
        <w:snapToGrid w:val="0"/>
        <w:jc w:val="both"/>
        <w:rPr>
          <w:sz w:val="28"/>
          <w:szCs w:val="28"/>
        </w:rPr>
      </w:pPr>
    </w:p>
    <w:p w:rsidR="00B20E92" w:rsidRDefault="00B20E92" w:rsidP="00B20E92">
      <w:pPr>
        <w:jc w:val="both"/>
        <w:rPr>
          <w:sz w:val="28"/>
          <w:szCs w:val="28"/>
        </w:rPr>
      </w:pPr>
    </w:p>
    <w:p w:rsidR="00B20E92" w:rsidRDefault="00B20E92" w:rsidP="00B20E92">
      <w:pPr>
        <w:pStyle w:val="4"/>
        <w:rPr>
          <w:b w:val="0"/>
        </w:rPr>
      </w:pPr>
      <w:r w:rsidRPr="006C75FC">
        <w:rPr>
          <w:b w:val="0"/>
        </w:rPr>
        <w:t xml:space="preserve">Глава </w:t>
      </w:r>
      <w:r>
        <w:rPr>
          <w:b w:val="0"/>
        </w:rPr>
        <w:t xml:space="preserve">Ташлинского </w:t>
      </w:r>
      <w:r w:rsidRPr="006C75FC">
        <w:rPr>
          <w:b w:val="0"/>
        </w:rPr>
        <w:t xml:space="preserve">района  </w:t>
      </w:r>
      <w:r>
        <w:rPr>
          <w:b w:val="0"/>
        </w:rPr>
        <w:t xml:space="preserve">  </w:t>
      </w:r>
      <w:r w:rsidRPr="006C75FC">
        <w:rPr>
          <w:b w:val="0"/>
        </w:rPr>
        <w:t xml:space="preserve">                         </w:t>
      </w:r>
      <w:r w:rsidR="00222C52">
        <w:rPr>
          <w:b w:val="0"/>
        </w:rPr>
        <w:t xml:space="preserve">   </w:t>
      </w:r>
      <w:r w:rsidRPr="006C75FC">
        <w:rPr>
          <w:b w:val="0"/>
        </w:rPr>
        <w:t xml:space="preserve">                          В.И.</w:t>
      </w:r>
      <w:r w:rsidR="00F673B2">
        <w:rPr>
          <w:b w:val="0"/>
        </w:rPr>
        <w:t xml:space="preserve"> </w:t>
      </w:r>
      <w:r w:rsidRPr="006C75FC">
        <w:rPr>
          <w:b w:val="0"/>
        </w:rPr>
        <w:t>Сусликов</w:t>
      </w:r>
    </w:p>
    <w:p w:rsidR="00B20E92" w:rsidRDefault="00B20E92" w:rsidP="00B20E92"/>
    <w:p w:rsidR="00B20E92" w:rsidRDefault="00B20E92" w:rsidP="00B20E92"/>
    <w:p w:rsidR="00183B71" w:rsidRDefault="00183B71" w:rsidP="00B20E92"/>
    <w:p w:rsidR="00B20E92" w:rsidRPr="0037092B" w:rsidRDefault="00B20E92" w:rsidP="00B20E92">
      <w:pPr>
        <w:rPr>
          <w:sz w:val="24"/>
          <w:szCs w:val="24"/>
        </w:rPr>
      </w:pPr>
      <w:r w:rsidRPr="0037092B">
        <w:rPr>
          <w:sz w:val="24"/>
          <w:szCs w:val="24"/>
        </w:rPr>
        <w:t xml:space="preserve">Разослано:  Правительству области, прокурору района, </w:t>
      </w:r>
      <w:r>
        <w:rPr>
          <w:sz w:val="24"/>
          <w:szCs w:val="24"/>
        </w:rPr>
        <w:t>Черемисину И.И</w:t>
      </w:r>
      <w:r w:rsidRPr="0037092B">
        <w:rPr>
          <w:sz w:val="24"/>
          <w:szCs w:val="24"/>
        </w:rPr>
        <w:t>., финансо</w:t>
      </w:r>
      <w:r w:rsidR="00F00F71">
        <w:rPr>
          <w:sz w:val="24"/>
          <w:szCs w:val="24"/>
        </w:rPr>
        <w:t>вому отделу, комитету экономики</w:t>
      </w:r>
      <w:r>
        <w:rPr>
          <w:sz w:val="24"/>
          <w:szCs w:val="24"/>
        </w:rPr>
        <w:t>.</w:t>
      </w:r>
    </w:p>
    <w:p w:rsidR="00B20E92" w:rsidRDefault="00B20E92" w:rsidP="00B20E92">
      <w:pPr>
        <w:jc w:val="both"/>
      </w:pPr>
    </w:p>
    <w:p w:rsidR="00B20E92" w:rsidRDefault="00B20E92" w:rsidP="00B20E92">
      <w:pPr>
        <w:jc w:val="both"/>
      </w:pPr>
      <w:r>
        <w:t xml:space="preserve">Гареева Е.А.  – </w:t>
      </w:r>
      <w:r w:rsidR="00197802">
        <w:t>5</w:t>
      </w:r>
      <w:r w:rsidR="00183B71">
        <w:t xml:space="preserve"> экз., </w:t>
      </w:r>
      <w:r w:rsidR="00833FAA">
        <w:t>21</w:t>
      </w:r>
      <w:r w:rsidR="002369B1">
        <w:t>.12</w:t>
      </w:r>
      <w:r>
        <w:t>.20</w:t>
      </w:r>
      <w:r w:rsidR="00833FAA">
        <w:t>20</w:t>
      </w:r>
    </w:p>
    <w:p w:rsidR="00E2594D" w:rsidRDefault="00E2594D" w:rsidP="00B20E92">
      <w:pPr>
        <w:jc w:val="both"/>
        <w:rPr>
          <w:sz w:val="28"/>
        </w:rPr>
      </w:pPr>
    </w:p>
    <w:p w:rsidR="00E2594D" w:rsidRDefault="00B20E92">
      <w:r>
        <w:t xml:space="preserve">____________________      </w:t>
      </w:r>
    </w:p>
    <w:p w:rsidR="00183B71" w:rsidRDefault="00183B71"/>
    <w:p w:rsidR="00183B71" w:rsidRDefault="00183B71"/>
    <w:p w:rsidR="00183B71" w:rsidRDefault="00183B71"/>
    <w:p w:rsidR="00D00D17" w:rsidRDefault="00D00D17">
      <w:pPr>
        <w:sectPr w:rsidR="00D00D17" w:rsidSect="00183B7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00D17" w:rsidRDefault="00D00D17" w:rsidP="00D00D1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D00D17" w:rsidRDefault="00D00D17" w:rsidP="00D00D17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района</w:t>
      </w:r>
    </w:p>
    <w:p w:rsidR="00D00D17" w:rsidRDefault="00D00D17" w:rsidP="00D00D1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33FAA">
        <w:rPr>
          <w:sz w:val="24"/>
          <w:szCs w:val="24"/>
          <w:u w:val="single"/>
        </w:rPr>
        <w:t>_________________</w:t>
      </w:r>
      <w:r>
        <w:rPr>
          <w:sz w:val="24"/>
          <w:szCs w:val="24"/>
        </w:rPr>
        <w:t xml:space="preserve"> № </w:t>
      </w:r>
      <w:r w:rsidR="002369B1">
        <w:rPr>
          <w:sz w:val="24"/>
          <w:szCs w:val="24"/>
        </w:rPr>
        <w:t>_</w:t>
      </w:r>
      <w:r w:rsidR="00833FAA">
        <w:rPr>
          <w:sz w:val="24"/>
          <w:szCs w:val="24"/>
          <w:u w:val="single"/>
        </w:rPr>
        <w:t>______</w:t>
      </w:r>
      <w:r w:rsidR="002369B1">
        <w:rPr>
          <w:sz w:val="24"/>
          <w:szCs w:val="24"/>
        </w:rPr>
        <w:t>__</w:t>
      </w:r>
    </w:p>
    <w:p w:rsidR="00D00D17" w:rsidRDefault="00D00D17" w:rsidP="00D00D17">
      <w:pPr>
        <w:jc w:val="right"/>
        <w:rPr>
          <w:sz w:val="24"/>
          <w:szCs w:val="24"/>
        </w:rPr>
      </w:pPr>
    </w:p>
    <w:p w:rsidR="00D00D17" w:rsidRPr="00E2594D" w:rsidRDefault="00D00D17" w:rsidP="00D00D17">
      <w:pPr>
        <w:jc w:val="right"/>
        <w:rPr>
          <w:i/>
          <w:sz w:val="24"/>
          <w:szCs w:val="24"/>
        </w:rPr>
      </w:pPr>
      <w:r w:rsidRPr="00E2594D">
        <w:rPr>
          <w:i/>
          <w:sz w:val="24"/>
          <w:szCs w:val="24"/>
        </w:rPr>
        <w:t xml:space="preserve">Приложение 1                                                                  </w:t>
      </w:r>
    </w:p>
    <w:p w:rsidR="00D00D17" w:rsidRPr="00E2594D" w:rsidRDefault="00D00D17" w:rsidP="00D00D17">
      <w:pPr>
        <w:jc w:val="right"/>
        <w:rPr>
          <w:i/>
          <w:sz w:val="24"/>
          <w:szCs w:val="24"/>
        </w:rPr>
      </w:pPr>
      <w:r w:rsidRPr="00E2594D">
        <w:rPr>
          <w:i/>
          <w:sz w:val="24"/>
          <w:szCs w:val="24"/>
        </w:rPr>
        <w:t xml:space="preserve">                                                                          к муниципальной программе</w:t>
      </w:r>
    </w:p>
    <w:p w:rsidR="00D00D17" w:rsidRPr="00E2594D" w:rsidRDefault="00D00D17" w:rsidP="00D00D17">
      <w:pPr>
        <w:jc w:val="right"/>
        <w:rPr>
          <w:i/>
          <w:sz w:val="24"/>
          <w:szCs w:val="24"/>
        </w:rPr>
      </w:pPr>
      <w:r w:rsidRPr="00E2594D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«Экономическое развитие </w:t>
      </w:r>
    </w:p>
    <w:p w:rsidR="00D00D17" w:rsidRPr="00E2594D" w:rsidRDefault="00D00D17" w:rsidP="00D00D17">
      <w:pPr>
        <w:jc w:val="right"/>
        <w:rPr>
          <w:i/>
          <w:color w:val="000000"/>
        </w:rPr>
      </w:pPr>
      <w:r w:rsidRPr="00E2594D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Ташлинского района» на 2019-2024 годы</w:t>
      </w:r>
    </w:p>
    <w:p w:rsidR="00D00D17" w:rsidRPr="00C83E2D" w:rsidRDefault="00D00D17" w:rsidP="00D00D17">
      <w:pPr>
        <w:pStyle w:val="a4"/>
        <w:rPr>
          <w:b w:val="0"/>
          <w:bCs/>
          <w:sz w:val="24"/>
          <w:szCs w:val="24"/>
        </w:rPr>
      </w:pPr>
      <w:r w:rsidRPr="00C83E2D">
        <w:rPr>
          <w:b w:val="0"/>
          <w:bCs/>
          <w:sz w:val="24"/>
          <w:szCs w:val="24"/>
        </w:rPr>
        <w:t>Сведения</w:t>
      </w:r>
    </w:p>
    <w:p w:rsidR="00D00D17" w:rsidRDefault="00D00D17" w:rsidP="00D00D17">
      <w:pPr>
        <w:pStyle w:val="a4"/>
        <w:rPr>
          <w:b w:val="0"/>
          <w:bCs/>
          <w:sz w:val="24"/>
          <w:szCs w:val="24"/>
        </w:rPr>
      </w:pPr>
      <w:r w:rsidRPr="00C83E2D">
        <w:rPr>
          <w:b w:val="0"/>
          <w:bCs/>
          <w:sz w:val="24"/>
          <w:szCs w:val="24"/>
        </w:rPr>
        <w:t>о показателях (индикаторах) муниципальной Программы, подпрограмм муниципальной программы и их значениях</w:t>
      </w:r>
    </w:p>
    <w:p w:rsidR="00D00D17" w:rsidRPr="00C83E2D" w:rsidRDefault="00D00D17" w:rsidP="00D00D17">
      <w:pPr>
        <w:pStyle w:val="a4"/>
        <w:rPr>
          <w:b w:val="0"/>
          <w:bCs/>
          <w:sz w:val="24"/>
          <w:szCs w:val="24"/>
        </w:rPr>
      </w:pPr>
    </w:p>
    <w:tbl>
      <w:tblPr>
        <w:tblW w:w="15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281"/>
        <w:gridCol w:w="1658"/>
        <w:gridCol w:w="1061"/>
        <w:gridCol w:w="27"/>
        <w:gridCol w:w="1034"/>
        <w:gridCol w:w="100"/>
        <w:gridCol w:w="1038"/>
        <w:gridCol w:w="10"/>
        <w:gridCol w:w="975"/>
        <w:gridCol w:w="53"/>
        <w:gridCol w:w="64"/>
        <w:gridCol w:w="944"/>
        <w:gridCol w:w="30"/>
        <w:gridCol w:w="117"/>
        <w:gridCol w:w="914"/>
        <w:gridCol w:w="7"/>
        <w:gridCol w:w="170"/>
        <w:gridCol w:w="868"/>
        <w:gridCol w:w="8"/>
        <w:gridCol w:w="8"/>
        <w:gridCol w:w="1023"/>
        <w:gridCol w:w="39"/>
        <w:gridCol w:w="19"/>
      </w:tblGrid>
      <w:tr w:rsidR="00D00D17" w:rsidRPr="00C83E2D" w:rsidTr="00DA4027">
        <w:trPr>
          <w:trHeight w:val="323"/>
          <w:tblHeader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D17" w:rsidRPr="00C83E2D" w:rsidRDefault="00D00D17" w:rsidP="00DA4027">
            <w:pPr>
              <w:jc w:val="center"/>
              <w:rPr>
                <w:color w:val="000000"/>
              </w:rPr>
            </w:pPr>
            <w:r w:rsidRPr="00C83E2D">
              <w:rPr>
                <w:color w:val="000000"/>
              </w:rPr>
              <w:t>№ п/п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D17" w:rsidRPr="00C83E2D" w:rsidRDefault="00D00D17" w:rsidP="00DA4027">
            <w:pPr>
              <w:jc w:val="center"/>
              <w:rPr>
                <w:color w:val="000000"/>
              </w:rPr>
            </w:pPr>
            <w:r w:rsidRPr="00C83E2D">
              <w:rPr>
                <w:color w:val="000000"/>
              </w:rPr>
              <w:t xml:space="preserve">Наименование целевого индикатора </w:t>
            </w:r>
          </w:p>
          <w:p w:rsidR="00D00D17" w:rsidRPr="00C83E2D" w:rsidRDefault="00D00D17" w:rsidP="00DA4027">
            <w:pPr>
              <w:jc w:val="center"/>
              <w:rPr>
                <w:color w:val="000000"/>
              </w:rPr>
            </w:pPr>
            <w:r w:rsidRPr="00C83E2D">
              <w:rPr>
                <w:color w:val="000000"/>
              </w:rPr>
              <w:t>(показателя)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D17" w:rsidRPr="00C83E2D" w:rsidRDefault="00D00D17" w:rsidP="00DA4027">
            <w:pPr>
              <w:jc w:val="center"/>
              <w:rPr>
                <w:color w:val="000000"/>
              </w:rPr>
            </w:pPr>
            <w:r w:rsidRPr="00C83E2D">
              <w:rPr>
                <w:color w:val="000000"/>
              </w:rPr>
              <w:t xml:space="preserve">единица </w:t>
            </w:r>
          </w:p>
          <w:p w:rsidR="00D00D17" w:rsidRPr="00C83E2D" w:rsidRDefault="00D00D17" w:rsidP="00DA4027">
            <w:pPr>
              <w:jc w:val="center"/>
              <w:rPr>
                <w:color w:val="000000"/>
              </w:rPr>
            </w:pPr>
            <w:r w:rsidRPr="00C83E2D">
              <w:rPr>
                <w:color w:val="000000"/>
              </w:rPr>
              <w:t>измерения</w:t>
            </w:r>
          </w:p>
        </w:tc>
        <w:tc>
          <w:tcPr>
            <w:tcW w:w="85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D17" w:rsidRPr="00C83E2D" w:rsidRDefault="00D00D17" w:rsidP="00DA4027">
            <w:pPr>
              <w:jc w:val="center"/>
              <w:rPr>
                <w:color w:val="000000"/>
              </w:rPr>
            </w:pPr>
            <w:r w:rsidRPr="00C83E2D">
              <w:rPr>
                <w:color w:val="000000"/>
              </w:rPr>
              <w:t>Значения целевых индикаторов (показателей)</w:t>
            </w:r>
          </w:p>
        </w:tc>
      </w:tr>
      <w:tr w:rsidR="00D00D17" w:rsidRPr="00C83E2D" w:rsidTr="00DA4027">
        <w:trPr>
          <w:gridAfter w:val="2"/>
          <w:wAfter w:w="58" w:type="dxa"/>
          <w:trHeight w:val="163"/>
          <w:tblHeader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D17" w:rsidRPr="00C83E2D" w:rsidRDefault="00D00D17" w:rsidP="00DA4027">
            <w:pPr>
              <w:jc w:val="center"/>
              <w:rPr>
                <w:color w:val="000000"/>
              </w:rPr>
            </w:pPr>
          </w:p>
        </w:tc>
        <w:tc>
          <w:tcPr>
            <w:tcW w:w="4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D17" w:rsidRPr="00C83E2D" w:rsidRDefault="00D00D17" w:rsidP="00DA4027">
            <w:pPr>
              <w:jc w:val="center"/>
              <w:rPr>
                <w:color w:val="00000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D17" w:rsidRPr="00C83E2D" w:rsidRDefault="00D00D17" w:rsidP="00DA4027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D17" w:rsidRDefault="00D00D17" w:rsidP="00DA4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 год</w:t>
            </w:r>
          </w:p>
          <w:p w:rsidR="00D00D17" w:rsidRPr="00C83E2D" w:rsidRDefault="00D00D17" w:rsidP="00DA4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отчетный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D17" w:rsidRDefault="00D00D17" w:rsidP="00DA4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  <w:p w:rsidR="00D00D17" w:rsidRPr="00C83E2D" w:rsidRDefault="003553E0" w:rsidP="00DA4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D17" w:rsidRPr="00C83E2D" w:rsidRDefault="00D00D17" w:rsidP="00DA4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 год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D17" w:rsidRPr="00C83E2D" w:rsidRDefault="00D00D17" w:rsidP="00DA4027">
            <w:pPr>
              <w:jc w:val="center"/>
              <w:rPr>
                <w:color w:val="000000"/>
              </w:rPr>
            </w:pPr>
            <w:r w:rsidRPr="00C83E2D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C83E2D">
              <w:rPr>
                <w:color w:val="000000"/>
              </w:rPr>
              <w:t xml:space="preserve"> год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jc w:val="center"/>
              <w:rPr>
                <w:color w:val="000000"/>
              </w:rPr>
            </w:pPr>
            <w:r w:rsidRPr="00C83E2D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C83E2D">
              <w:rPr>
                <w:color w:val="000000"/>
              </w:rPr>
              <w:t xml:space="preserve"> год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jc w:val="center"/>
              <w:rPr>
                <w:color w:val="000000"/>
              </w:rPr>
            </w:pPr>
            <w:r w:rsidRPr="00C83E2D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C83E2D">
              <w:rPr>
                <w:color w:val="000000"/>
              </w:rPr>
              <w:t xml:space="preserve"> год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</w:tr>
      <w:tr w:rsidR="00D00D17" w:rsidRPr="00C83E2D" w:rsidTr="00DA4027">
        <w:trPr>
          <w:gridAfter w:val="2"/>
          <w:wAfter w:w="58" w:type="dxa"/>
          <w:trHeight w:val="163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D17" w:rsidRPr="00C83E2D" w:rsidRDefault="00D00D17" w:rsidP="00DA4027">
            <w:pPr>
              <w:jc w:val="center"/>
              <w:rPr>
                <w:color w:val="000000"/>
              </w:rPr>
            </w:pPr>
            <w:r w:rsidRPr="00C83E2D">
              <w:rPr>
                <w:color w:val="000000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D17" w:rsidRPr="00C83E2D" w:rsidRDefault="00D00D17" w:rsidP="00DA4027">
            <w:pPr>
              <w:jc w:val="center"/>
              <w:rPr>
                <w:color w:val="000000"/>
              </w:rPr>
            </w:pPr>
            <w:r w:rsidRPr="00C83E2D">
              <w:rPr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D17" w:rsidRPr="00C83E2D" w:rsidRDefault="00D00D17" w:rsidP="00DA4027">
            <w:pPr>
              <w:jc w:val="center"/>
              <w:rPr>
                <w:color w:val="000000"/>
              </w:rPr>
            </w:pPr>
            <w:r w:rsidRPr="00C83E2D">
              <w:rPr>
                <w:color w:val="000000"/>
              </w:rPr>
              <w:t>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D17" w:rsidRPr="00C83E2D" w:rsidRDefault="00D00D17" w:rsidP="00DA4027">
            <w:pPr>
              <w:jc w:val="center"/>
              <w:rPr>
                <w:color w:val="000000"/>
              </w:rPr>
            </w:pPr>
            <w:r w:rsidRPr="00C83E2D">
              <w:rPr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D17" w:rsidRPr="00C83E2D" w:rsidRDefault="00D00D17" w:rsidP="00DA4027">
            <w:pPr>
              <w:jc w:val="center"/>
              <w:rPr>
                <w:color w:val="000000"/>
              </w:rPr>
            </w:pPr>
            <w:r w:rsidRPr="00C83E2D">
              <w:rPr>
                <w:color w:val="000000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D17" w:rsidRPr="00C83E2D" w:rsidRDefault="00D00D17" w:rsidP="00DA4027">
            <w:pPr>
              <w:jc w:val="center"/>
              <w:rPr>
                <w:color w:val="000000"/>
              </w:rPr>
            </w:pPr>
            <w:r w:rsidRPr="00C83E2D">
              <w:rPr>
                <w:color w:val="000000"/>
              </w:rPr>
              <w:t>6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D17" w:rsidRPr="00C83E2D" w:rsidRDefault="00D00D17" w:rsidP="00DA4027">
            <w:pPr>
              <w:jc w:val="center"/>
              <w:rPr>
                <w:color w:val="000000"/>
              </w:rPr>
            </w:pPr>
            <w:r w:rsidRPr="00C83E2D">
              <w:rPr>
                <w:color w:val="000000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D00D17" w:rsidRPr="00C83E2D" w:rsidTr="00DA4027">
        <w:trPr>
          <w:gridAfter w:val="1"/>
          <w:wAfter w:w="19" w:type="dxa"/>
          <w:trHeight w:val="315"/>
          <w:jc w:val="center"/>
        </w:trPr>
        <w:tc>
          <w:tcPr>
            <w:tcW w:w="152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D17" w:rsidRPr="00C83E2D" w:rsidRDefault="00D00D17" w:rsidP="002369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3E2D">
              <w:rPr>
                <w:b/>
                <w:bCs/>
                <w:color w:val="000000"/>
                <w:sz w:val="24"/>
                <w:szCs w:val="24"/>
              </w:rPr>
              <w:t>Муниципальная программа «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Экономическое развитие </w:t>
            </w:r>
            <w:r w:rsidRPr="00C83E2D">
              <w:rPr>
                <w:b/>
                <w:bCs/>
                <w:color w:val="000000"/>
                <w:sz w:val="24"/>
                <w:szCs w:val="24"/>
              </w:rPr>
              <w:t>Ташлинско</w:t>
            </w:r>
            <w:r>
              <w:rPr>
                <w:b/>
                <w:bCs/>
                <w:color w:val="000000"/>
                <w:sz w:val="24"/>
                <w:szCs w:val="24"/>
              </w:rPr>
              <w:t>го</w:t>
            </w:r>
            <w:r w:rsidRPr="00C83E2D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  <w:r>
              <w:rPr>
                <w:b/>
                <w:bCs/>
                <w:color w:val="000000"/>
                <w:sz w:val="24"/>
                <w:szCs w:val="24"/>
              </w:rPr>
              <w:t>а»</w:t>
            </w:r>
            <w:r w:rsidRPr="00C83E2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на</w:t>
            </w:r>
            <w:r w:rsidRPr="00C83E2D">
              <w:rPr>
                <w:b/>
                <w:bCs/>
                <w:color w:val="000000"/>
                <w:sz w:val="24"/>
                <w:szCs w:val="24"/>
              </w:rPr>
              <w:t xml:space="preserve"> 201</w:t>
            </w:r>
            <w:r w:rsidR="002369B1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C83E2D">
              <w:rPr>
                <w:b/>
                <w:bCs/>
                <w:color w:val="000000"/>
                <w:sz w:val="24"/>
                <w:szCs w:val="24"/>
              </w:rPr>
              <w:t>–20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2369B1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C83E2D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D00D17" w:rsidRPr="00C83E2D" w:rsidTr="00CB7853">
        <w:trPr>
          <w:gridAfter w:val="1"/>
          <w:wAfter w:w="19" w:type="dxa"/>
          <w:trHeight w:val="20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D17" w:rsidRPr="00C83E2D" w:rsidRDefault="00D00D17" w:rsidP="00DA4027">
            <w:pPr>
              <w:jc w:val="center"/>
              <w:rPr>
                <w:color w:val="000000"/>
              </w:rPr>
            </w:pPr>
            <w:r w:rsidRPr="00C83E2D">
              <w:rPr>
                <w:color w:val="000000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FC0232" w:rsidRDefault="00D00D17" w:rsidP="00DA4027">
            <w:pPr>
              <w:ind w:left="-26"/>
              <w:rPr>
                <w:sz w:val="22"/>
                <w:szCs w:val="22"/>
              </w:rPr>
            </w:pPr>
            <w:r w:rsidRPr="00FC0232">
              <w:rPr>
                <w:sz w:val="22"/>
                <w:szCs w:val="22"/>
              </w:rPr>
              <w:t>Доля граждан, имеющих доступ к получению муниципальных услуг по принципу «одного окна» по месту пребывания, в том числе в многофункциональных центрах предоставления государственных услуг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A0291C" w:rsidRDefault="00D00D17" w:rsidP="00DA4027">
            <w:pPr>
              <w:ind w:left="-110"/>
              <w:jc w:val="center"/>
            </w:pPr>
            <w:r w:rsidRPr="00A0291C">
              <w:t>процентов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D00D17" w:rsidRPr="00C83E2D" w:rsidTr="00CB7853">
        <w:trPr>
          <w:gridAfter w:val="1"/>
          <w:wAfter w:w="19" w:type="dxa"/>
          <w:trHeight w:val="20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D17" w:rsidRPr="00C83E2D" w:rsidRDefault="00D00D17" w:rsidP="00DA4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892FFB" w:rsidRDefault="00D00D17" w:rsidP="00DA4027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892FFB">
              <w:rPr>
                <w:rFonts w:ascii="Times New Roman" w:hAnsi="Times New Roman" w:cs="Times New Roman"/>
                <w:sz w:val="22"/>
                <w:szCs w:val="22"/>
              </w:rPr>
              <w:t>Прирост оборота продукции (услуг), производимой малыми предприятиями (в том числе микропредприятиями) и индивидуальными предпринимателями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5E61E2" w:rsidRDefault="00D00D17" w:rsidP="00DA4027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E2">
              <w:rPr>
                <w:rFonts w:ascii="Times New Roman" w:hAnsi="Times New Roman" w:cs="Times New Roman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jc w:val="center"/>
            </w:pPr>
            <w:r>
              <w:t>138,9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3553E0" w:rsidP="00DA4027">
            <w:pPr>
              <w:jc w:val="center"/>
            </w:pPr>
            <w:r>
              <w:t>98,3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3553E0" w:rsidP="00DA4027">
            <w:pPr>
              <w:jc w:val="center"/>
            </w:pPr>
            <w:r>
              <w:t>88,2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CD6641" w:rsidP="00DA4027">
            <w:pPr>
              <w:jc w:val="center"/>
            </w:pPr>
            <w:r>
              <w:t>98,1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CD6641" w:rsidP="00DA4027">
            <w:pPr>
              <w:jc w:val="center"/>
            </w:pPr>
            <w:r>
              <w:t>104,2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CD6641" w:rsidP="00DA4027">
            <w:pPr>
              <w:jc w:val="center"/>
            </w:pPr>
            <w:r>
              <w:t>105,7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D17" w:rsidRPr="00C83E2D" w:rsidRDefault="00CD6641" w:rsidP="00DA4027">
            <w:pPr>
              <w:jc w:val="center"/>
            </w:pPr>
            <w:r>
              <w:t>105,9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D17" w:rsidRPr="00C83E2D" w:rsidRDefault="00CD6641" w:rsidP="00DA4027">
            <w:pPr>
              <w:jc w:val="center"/>
            </w:pPr>
            <w:r>
              <w:t>106,0</w:t>
            </w:r>
          </w:p>
        </w:tc>
      </w:tr>
      <w:tr w:rsidR="00D00D17" w:rsidRPr="00C83E2D" w:rsidTr="00CB7853">
        <w:trPr>
          <w:gridAfter w:val="1"/>
          <w:wAfter w:w="19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D17" w:rsidRPr="00C83E2D" w:rsidRDefault="00D00D17" w:rsidP="00DA4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83E2D">
              <w:rPr>
                <w:color w:val="000000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534B2C" w:rsidRDefault="00D00D17" w:rsidP="00DA4027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534B2C">
              <w:rPr>
                <w:rFonts w:ascii="Times New Roman" w:hAnsi="Times New Roman" w:cs="Times New Roman"/>
                <w:sz w:val="22"/>
                <w:szCs w:val="22"/>
              </w:rPr>
              <w:t>Индекс физического объема оборота розничной торговли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040608" w:rsidRDefault="00D00D17" w:rsidP="00DA4027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608">
              <w:rPr>
                <w:rFonts w:ascii="Times New Roman" w:hAnsi="Times New Roman" w:cs="Times New Roman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3553E0" w:rsidP="00DA4027">
            <w:pPr>
              <w:jc w:val="center"/>
            </w:pPr>
            <w:r>
              <w:t>113,8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CD6641" w:rsidP="003553E0">
            <w:pPr>
              <w:jc w:val="center"/>
            </w:pPr>
            <w:r>
              <w:t>106,1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CD6641" w:rsidP="00DA4027">
            <w:pPr>
              <w:jc w:val="center"/>
              <w:rPr>
                <w:color w:val="000000"/>
              </w:rPr>
            </w:pPr>
            <w:r>
              <w:t>95,2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CD6641" w:rsidP="00DA4027">
            <w:pPr>
              <w:jc w:val="center"/>
            </w:pPr>
            <w:r>
              <w:t>104,2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CD6641" w:rsidP="00DA4027">
            <w:pPr>
              <w:jc w:val="center"/>
            </w:pPr>
            <w:r>
              <w:t>102,9</w:t>
            </w:r>
          </w:p>
        </w:tc>
        <w:tc>
          <w:tcPr>
            <w:tcW w:w="10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00D17" w:rsidRPr="00C83E2D" w:rsidRDefault="00CD6641" w:rsidP="00DA4027">
            <w:pPr>
              <w:jc w:val="center"/>
            </w:pPr>
            <w:r>
              <w:t>102,8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0D17" w:rsidRPr="00C83E2D" w:rsidRDefault="00CD6641" w:rsidP="00DA4027">
            <w:pPr>
              <w:jc w:val="center"/>
            </w:pPr>
            <w:r>
              <w:t>102,8</w:t>
            </w:r>
          </w:p>
        </w:tc>
      </w:tr>
      <w:tr w:rsidR="00D00D17" w:rsidRPr="00C83E2D" w:rsidTr="00CB7853">
        <w:trPr>
          <w:gridAfter w:val="1"/>
          <w:wAfter w:w="19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D17" w:rsidRPr="00C83E2D" w:rsidRDefault="00D00D17" w:rsidP="00DA4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C83E2D">
              <w:rPr>
                <w:color w:val="000000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2A031C" w:rsidRDefault="00D00D17" w:rsidP="00DA4027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2A031C">
              <w:rPr>
                <w:rFonts w:ascii="Times New Roman" w:hAnsi="Times New Roman" w:cs="Times New Roman"/>
                <w:sz w:val="22"/>
                <w:szCs w:val="22"/>
              </w:rPr>
              <w:t>Индекс физического объема инвестиций в основной капитал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D00D17" w:rsidP="00DA4027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E2">
              <w:rPr>
                <w:rFonts w:ascii="Times New Roman" w:hAnsi="Times New Roman" w:cs="Times New Roman"/>
                <w:sz w:val="20"/>
                <w:szCs w:val="20"/>
              </w:rPr>
              <w:t>процентов к предыдущему году</w:t>
            </w:r>
          </w:p>
          <w:p w:rsidR="00D00D17" w:rsidRPr="00885112" w:rsidRDefault="00D00D17" w:rsidP="00DA4027"/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3553E0" w:rsidP="00DA4027">
            <w:pPr>
              <w:jc w:val="center"/>
            </w:pPr>
            <w:r>
              <w:t>717,8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CD6641" w:rsidP="00DA4027">
            <w:pPr>
              <w:jc w:val="center"/>
            </w:pPr>
            <w:r>
              <w:t>161,3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CD6641" w:rsidP="00DA4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CD6641" w:rsidP="00DA4027">
            <w:pPr>
              <w:jc w:val="center"/>
            </w:pPr>
            <w:r>
              <w:t>124,0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CD6641" w:rsidP="00DA4027">
            <w:pPr>
              <w:jc w:val="center"/>
            </w:pPr>
            <w:r>
              <w:t>108,8</w:t>
            </w:r>
          </w:p>
        </w:tc>
        <w:tc>
          <w:tcPr>
            <w:tcW w:w="10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CD6641" w:rsidP="00DA4027">
            <w:pPr>
              <w:jc w:val="center"/>
            </w:pPr>
            <w:r>
              <w:t>105,7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CD6641" w:rsidP="00DA4027">
            <w:pPr>
              <w:jc w:val="center"/>
            </w:pPr>
            <w:r>
              <w:t>106,0</w:t>
            </w:r>
          </w:p>
        </w:tc>
      </w:tr>
      <w:tr w:rsidR="00D00D17" w:rsidRPr="00C83E2D" w:rsidTr="00DA4027">
        <w:trPr>
          <w:gridAfter w:val="1"/>
          <w:wAfter w:w="19" w:type="dxa"/>
          <w:jc w:val="center"/>
        </w:trPr>
        <w:tc>
          <w:tcPr>
            <w:tcW w:w="152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0D17" w:rsidRPr="00987323" w:rsidRDefault="00D00D17" w:rsidP="00DA4027">
            <w:pPr>
              <w:pStyle w:val="a4"/>
              <w:rPr>
                <w:bCs/>
                <w:sz w:val="24"/>
                <w:szCs w:val="24"/>
              </w:rPr>
            </w:pPr>
            <w:r w:rsidRPr="00987323">
              <w:rPr>
                <w:bCs/>
                <w:sz w:val="24"/>
                <w:szCs w:val="24"/>
              </w:rPr>
              <w:t>Подпрограмма 1 «Снижение административных барьеров, оптимизация и  повышение качества  предоставления  муниципальных  услуг в Ташлинском районе»</w:t>
            </w:r>
          </w:p>
        </w:tc>
      </w:tr>
      <w:tr w:rsidR="00D00D17" w:rsidRPr="00C83E2D" w:rsidTr="00CB7853">
        <w:trPr>
          <w:gridAfter w:val="1"/>
          <w:wAfter w:w="19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D17" w:rsidRPr="00C83E2D" w:rsidRDefault="00D00D17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FC0232" w:rsidRDefault="00D00D17" w:rsidP="00DA4027">
            <w:pPr>
              <w:ind w:left="-62" w:right="-108"/>
              <w:rPr>
                <w:color w:val="000000"/>
                <w:sz w:val="22"/>
                <w:szCs w:val="22"/>
              </w:rPr>
            </w:pPr>
            <w:r w:rsidRPr="00FC0232">
              <w:rPr>
                <w:color w:val="000000"/>
                <w:sz w:val="22"/>
                <w:szCs w:val="22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D00D17" w:rsidRPr="00C83E2D" w:rsidTr="00DA4027">
        <w:trPr>
          <w:gridAfter w:val="1"/>
          <w:wAfter w:w="19" w:type="dxa"/>
          <w:jc w:val="center"/>
        </w:trPr>
        <w:tc>
          <w:tcPr>
            <w:tcW w:w="152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D17" w:rsidRDefault="00D00D17" w:rsidP="00DA4027">
            <w:pPr>
              <w:spacing w:line="233" w:lineRule="auto"/>
              <w:jc w:val="center"/>
              <w:rPr>
                <w:color w:val="000000"/>
              </w:rPr>
            </w:pPr>
            <w:r w:rsidRPr="001163A8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1163A8">
              <w:rPr>
                <w:b/>
                <w:bCs/>
                <w:color w:val="000000"/>
                <w:sz w:val="24"/>
                <w:szCs w:val="24"/>
              </w:rPr>
              <w:t xml:space="preserve">.1 </w:t>
            </w:r>
            <w:r>
              <w:rPr>
                <w:b/>
                <w:bCs/>
                <w:color w:val="000000"/>
                <w:sz w:val="24"/>
                <w:szCs w:val="24"/>
              </w:rPr>
              <w:t>Функционирование службы «одного окна» по предоставлению государственных и муниципальных услуг на территории Ташлинского района</w:t>
            </w:r>
          </w:p>
        </w:tc>
      </w:tr>
      <w:tr w:rsidR="00D00D17" w:rsidRPr="00C83E2D" w:rsidTr="00CB7853">
        <w:trPr>
          <w:gridAfter w:val="1"/>
          <w:wAfter w:w="19" w:type="dxa"/>
          <w:trHeight w:val="6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D17" w:rsidRPr="00C83E2D" w:rsidRDefault="00D00D17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FC0232" w:rsidRDefault="00D00D17" w:rsidP="00DA4027">
            <w:pPr>
              <w:ind w:left="-62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оказанных государственных и муниципальных услуг многофункциональ-ным центром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10500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D00D17" w:rsidP="00D00D17">
            <w:pPr>
              <w:jc w:val="center"/>
            </w:pPr>
            <w:r w:rsidRPr="009D1A5F">
              <w:rPr>
                <w:color w:val="000000"/>
              </w:rPr>
              <w:t>10</w:t>
            </w:r>
            <w:r>
              <w:rPr>
                <w:color w:val="000000"/>
              </w:rPr>
              <w:t>6</w:t>
            </w:r>
            <w:r w:rsidRPr="009D1A5F">
              <w:rPr>
                <w:color w:val="000000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D00D17" w:rsidP="00D00D17">
            <w:pPr>
              <w:jc w:val="center"/>
            </w:pPr>
            <w:r w:rsidRPr="009D1A5F">
              <w:rPr>
                <w:color w:val="000000"/>
              </w:rPr>
              <w:t>10</w:t>
            </w:r>
            <w:r>
              <w:rPr>
                <w:color w:val="000000"/>
              </w:rPr>
              <w:t>6</w:t>
            </w:r>
            <w:r w:rsidRPr="009D1A5F">
              <w:rPr>
                <w:color w:val="000000"/>
              </w:rPr>
              <w:t>00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D00D17" w:rsidP="00D00D17">
            <w:pPr>
              <w:jc w:val="center"/>
            </w:pPr>
            <w:r w:rsidRPr="009D1A5F">
              <w:rPr>
                <w:color w:val="000000"/>
              </w:rPr>
              <w:t>10</w:t>
            </w:r>
            <w:r>
              <w:rPr>
                <w:color w:val="000000"/>
              </w:rPr>
              <w:t>6</w:t>
            </w:r>
            <w:r w:rsidRPr="009D1A5F">
              <w:rPr>
                <w:color w:val="000000"/>
              </w:rPr>
              <w:t>00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D00D17" w:rsidP="00D00D17">
            <w:pPr>
              <w:jc w:val="center"/>
            </w:pPr>
            <w:r w:rsidRPr="009D1A5F">
              <w:rPr>
                <w:color w:val="000000"/>
              </w:rPr>
              <w:t>10</w:t>
            </w:r>
            <w:r>
              <w:rPr>
                <w:color w:val="000000"/>
              </w:rPr>
              <w:t>6</w:t>
            </w:r>
            <w:r w:rsidRPr="009D1A5F">
              <w:rPr>
                <w:color w:val="000000"/>
              </w:rPr>
              <w:t>00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D00D17" w:rsidP="00D00D17">
            <w:pPr>
              <w:jc w:val="center"/>
            </w:pPr>
            <w:r w:rsidRPr="009D1A5F">
              <w:rPr>
                <w:color w:val="000000"/>
              </w:rPr>
              <w:t>10</w:t>
            </w:r>
            <w:r>
              <w:rPr>
                <w:color w:val="000000"/>
              </w:rPr>
              <w:t>6</w:t>
            </w:r>
            <w:r w:rsidRPr="009D1A5F">
              <w:rPr>
                <w:color w:val="000000"/>
              </w:rPr>
              <w:t>00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D00D17" w:rsidP="00D00D17">
            <w:pPr>
              <w:jc w:val="center"/>
            </w:pPr>
            <w:r w:rsidRPr="009D1A5F">
              <w:rPr>
                <w:color w:val="000000"/>
              </w:rPr>
              <w:t>10</w:t>
            </w:r>
            <w:r>
              <w:rPr>
                <w:color w:val="000000"/>
              </w:rPr>
              <w:t>6</w:t>
            </w:r>
            <w:r w:rsidRPr="009D1A5F">
              <w:rPr>
                <w:color w:val="000000"/>
              </w:rPr>
              <w:t>00</w:t>
            </w:r>
          </w:p>
        </w:tc>
      </w:tr>
      <w:tr w:rsidR="00D00D17" w:rsidRPr="00C83E2D" w:rsidTr="00DA4027">
        <w:trPr>
          <w:gridAfter w:val="1"/>
          <w:wAfter w:w="19" w:type="dxa"/>
          <w:jc w:val="center"/>
        </w:trPr>
        <w:tc>
          <w:tcPr>
            <w:tcW w:w="152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ind w:left="-62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3E2D">
              <w:rPr>
                <w:b/>
                <w:bCs/>
                <w:color w:val="000000"/>
                <w:sz w:val="24"/>
                <w:szCs w:val="24"/>
              </w:rPr>
              <w:t xml:space="preserve">Подпрограмма 2. «Развитие </w:t>
            </w:r>
            <w:r>
              <w:rPr>
                <w:b/>
                <w:bCs/>
                <w:color w:val="000000"/>
                <w:sz w:val="24"/>
                <w:szCs w:val="24"/>
              </w:rPr>
              <w:t>малого и среднего предпринимательства</w:t>
            </w:r>
            <w:r w:rsidRPr="00C83E2D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00D17" w:rsidRPr="00C83E2D" w:rsidTr="00CB7853">
        <w:trPr>
          <w:gridAfter w:val="1"/>
          <w:wAfter w:w="19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D17" w:rsidRPr="00C83E2D" w:rsidRDefault="00D00D17" w:rsidP="00DA4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FC0232" w:rsidRDefault="00D00D17" w:rsidP="00DA4027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0B98">
              <w:rPr>
                <w:rFonts w:ascii="Times New Roman" w:hAnsi="Times New Roman" w:cs="Times New Roman"/>
                <w:sz w:val="22"/>
                <w:szCs w:val="22"/>
              </w:rPr>
              <w:t>Доля среднесписочной численности работников (без внешних совместителей), занятых у субъектов МСП, в общей численности занятого населения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987323" w:rsidRDefault="00D00D17" w:rsidP="00DA4027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323">
              <w:rPr>
                <w:rFonts w:ascii="Times New Roman" w:hAnsi="Times New Roman" w:cs="Times New Roman"/>
                <w:sz w:val="20"/>
                <w:szCs w:val="20"/>
              </w:rPr>
              <w:t xml:space="preserve">процентов 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jc w:val="center"/>
            </w:pPr>
            <w:r>
              <w:t>13,325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jc w:val="center"/>
            </w:pPr>
            <w:r>
              <w:t>13,343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jc w:val="center"/>
            </w:pPr>
            <w:r>
              <w:t>13,345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jc w:val="center"/>
            </w:pPr>
            <w:r>
              <w:t>13,351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jc w:val="center"/>
            </w:pPr>
            <w:r>
              <w:t>13,361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jc w:val="center"/>
            </w:pPr>
            <w:r>
              <w:t>13,373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jc w:val="center"/>
            </w:pPr>
            <w:r>
              <w:t>13,506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jc w:val="center"/>
            </w:pPr>
            <w:r>
              <w:t>13,709</w:t>
            </w:r>
          </w:p>
        </w:tc>
      </w:tr>
      <w:tr w:rsidR="00D00D17" w:rsidRPr="00C83E2D" w:rsidTr="00DA4027">
        <w:trPr>
          <w:gridAfter w:val="1"/>
          <w:wAfter w:w="19" w:type="dxa"/>
          <w:jc w:val="center"/>
        </w:trPr>
        <w:tc>
          <w:tcPr>
            <w:tcW w:w="152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D17" w:rsidRPr="00DA5E55" w:rsidRDefault="00D00D17" w:rsidP="00DA4027">
            <w:pPr>
              <w:jc w:val="center"/>
              <w:rPr>
                <w:b/>
                <w:bCs/>
                <w:sz w:val="22"/>
                <w:szCs w:val="22"/>
              </w:rPr>
            </w:pPr>
            <w:r w:rsidRPr="00DA5E55">
              <w:rPr>
                <w:b/>
                <w:bCs/>
                <w:sz w:val="22"/>
                <w:szCs w:val="22"/>
              </w:rPr>
              <w:t>Основное мероприятие 2.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DA5E55">
              <w:rPr>
                <w:b/>
                <w:bCs/>
                <w:sz w:val="22"/>
                <w:szCs w:val="22"/>
              </w:rPr>
              <w:t xml:space="preserve"> Информационное обеспечение субъектов малого и среднего предпринимательства и совершенствование внешней среды для развития предпринимательства</w:t>
            </w:r>
          </w:p>
        </w:tc>
      </w:tr>
      <w:tr w:rsidR="00D00D17" w:rsidRPr="00C83E2D" w:rsidTr="00CB7853">
        <w:trPr>
          <w:gridAfter w:val="1"/>
          <w:wAfter w:w="19" w:type="dxa"/>
          <w:trHeight w:val="4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D17" w:rsidRPr="00C83E2D" w:rsidRDefault="00D00D17" w:rsidP="00DA4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FC0232" w:rsidRDefault="00D00D17" w:rsidP="00DA4027">
            <w:pPr>
              <w:autoSpaceDE w:val="0"/>
              <w:autoSpaceDN w:val="0"/>
              <w:adjustRightInd w:val="0"/>
              <w:ind w:left="-62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мероприятий, проведенных для предпринимателей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00D17" w:rsidRPr="00C83E2D" w:rsidTr="00CB7853">
        <w:trPr>
          <w:gridAfter w:val="1"/>
          <w:wAfter w:w="19" w:type="dxa"/>
          <w:trHeight w:val="4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D17" w:rsidRDefault="00D00D17" w:rsidP="00DA4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D00D17" w:rsidP="00DA4027">
            <w:pPr>
              <w:autoSpaceDE w:val="0"/>
              <w:autoSpaceDN w:val="0"/>
              <w:adjustRightInd w:val="0"/>
              <w:ind w:left="-62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мероприятий, направленных на популяризацию предпринимательства в районе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D00D17" w:rsidP="00DA40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D00D17" w:rsidP="00DA40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D00D17" w:rsidP="00DA40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D00D17" w:rsidP="00DA4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D00D17" w:rsidP="00DA40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D00D17" w:rsidP="00DA40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D00D17" w:rsidP="00DA4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D17" w:rsidRDefault="00D00D17" w:rsidP="00DA40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D17" w:rsidRDefault="00D00D17" w:rsidP="00DA40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0D17" w:rsidRPr="00C83E2D" w:rsidTr="00DA4027">
        <w:trPr>
          <w:gridAfter w:val="1"/>
          <w:wAfter w:w="19" w:type="dxa"/>
          <w:trHeight w:val="422"/>
          <w:jc w:val="center"/>
        </w:trPr>
        <w:tc>
          <w:tcPr>
            <w:tcW w:w="152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spacing w:line="233" w:lineRule="auto"/>
              <w:ind w:left="-62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3E2D">
              <w:rPr>
                <w:b/>
                <w:bCs/>
                <w:color w:val="000000"/>
                <w:sz w:val="24"/>
                <w:szCs w:val="24"/>
              </w:rPr>
              <w:t>Подпрограмма 3. «</w:t>
            </w:r>
            <w:r>
              <w:rPr>
                <w:b/>
                <w:bCs/>
                <w:color w:val="000000"/>
                <w:sz w:val="24"/>
                <w:szCs w:val="24"/>
              </w:rPr>
              <w:t>Развитие торговли в</w:t>
            </w:r>
            <w:r w:rsidRPr="00C83E2D">
              <w:rPr>
                <w:b/>
                <w:bCs/>
                <w:color w:val="000000"/>
                <w:sz w:val="24"/>
                <w:szCs w:val="24"/>
              </w:rPr>
              <w:t xml:space="preserve"> Ташлинско</w:t>
            </w:r>
            <w:r>
              <w:rPr>
                <w:b/>
                <w:bCs/>
                <w:color w:val="000000"/>
                <w:sz w:val="24"/>
                <w:szCs w:val="24"/>
              </w:rPr>
              <w:t>м</w:t>
            </w:r>
            <w:r w:rsidRPr="00C83E2D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C83E2D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00D17" w:rsidRPr="00C83E2D" w:rsidTr="00CB7853">
        <w:trPr>
          <w:gridAfter w:val="1"/>
          <w:wAfter w:w="19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534B2C" w:rsidRDefault="00D00D17" w:rsidP="00DA4027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534B2C">
              <w:rPr>
                <w:rFonts w:ascii="Times New Roman" w:hAnsi="Times New Roman" w:cs="Times New Roman"/>
                <w:sz w:val="22"/>
                <w:szCs w:val="22"/>
              </w:rPr>
              <w:t xml:space="preserve">Оборот розничной торговли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534B2C" w:rsidRDefault="00D00D17" w:rsidP="00DA4027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млн.</w:t>
            </w:r>
            <w:r w:rsidRPr="00534B2C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815,34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367451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945,3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367451" w:rsidP="00CD6641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  <w:r w:rsidR="00CD6641">
              <w:rPr>
                <w:color w:val="000000"/>
              </w:rPr>
              <w:t>2,5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CD6641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1026,68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CD6641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1110,45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CD6641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1187,22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CD6641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1269,28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CD6641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1273,2</w:t>
            </w:r>
          </w:p>
        </w:tc>
      </w:tr>
      <w:tr w:rsidR="00D00D17" w:rsidRPr="00C83E2D" w:rsidTr="00DA4027">
        <w:trPr>
          <w:gridAfter w:val="1"/>
          <w:wAfter w:w="19" w:type="dxa"/>
          <w:jc w:val="center"/>
        </w:trPr>
        <w:tc>
          <w:tcPr>
            <w:tcW w:w="152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D00D17" w:rsidP="00DA4027">
            <w:pPr>
              <w:spacing w:line="233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00D17" w:rsidRPr="00534B2C" w:rsidRDefault="00D00D17" w:rsidP="00DA4027">
            <w:pPr>
              <w:spacing w:line="233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4B2C">
              <w:rPr>
                <w:b/>
                <w:bCs/>
                <w:color w:val="000000"/>
                <w:sz w:val="24"/>
                <w:szCs w:val="24"/>
              </w:rPr>
              <w:t>Основное мероприятие 3.1 Обеспечение доставки социально-значимых товаров в отдаленные, труднодоступные и малонаселенные пункты Ташлинского района, а также населенные пункты, в которых отсутствуют торговые объекты</w:t>
            </w:r>
          </w:p>
        </w:tc>
      </w:tr>
      <w:tr w:rsidR="00D00D17" w:rsidRPr="00C83E2D" w:rsidTr="00CB7853">
        <w:trPr>
          <w:gridAfter w:val="1"/>
          <w:wAfter w:w="19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D00D17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6D4A65" w:rsidRDefault="00D00D17" w:rsidP="00DA4027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отдаленных, труднодоступных и малонаселенных населенных пунктов, в которые осуществлена доставка социально значимых товаров с возмещением стоимости ГСМ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5E61E2" w:rsidRDefault="00D00D17" w:rsidP="00DA4027">
            <w:pPr>
              <w:pStyle w:val="2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D00D17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D00D17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367451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367451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367451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367451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367451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367451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00D17" w:rsidRPr="00C83E2D" w:rsidTr="00DA4027">
        <w:trPr>
          <w:gridAfter w:val="1"/>
          <w:wAfter w:w="19" w:type="dxa"/>
          <w:jc w:val="center"/>
        </w:trPr>
        <w:tc>
          <w:tcPr>
            <w:tcW w:w="152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D00D17" w:rsidP="00DA4027">
            <w:pPr>
              <w:spacing w:line="233" w:lineRule="auto"/>
              <w:jc w:val="center"/>
              <w:rPr>
                <w:color w:val="000000"/>
              </w:rPr>
            </w:pPr>
            <w:r w:rsidRPr="00534B2C">
              <w:rPr>
                <w:b/>
                <w:bCs/>
                <w:color w:val="000000"/>
                <w:sz w:val="24"/>
                <w:szCs w:val="24"/>
              </w:rPr>
              <w:t>Осно</w:t>
            </w:r>
            <w:r>
              <w:rPr>
                <w:b/>
                <w:bCs/>
                <w:color w:val="000000"/>
                <w:sz w:val="24"/>
                <w:szCs w:val="24"/>
              </w:rPr>
              <w:t>вное мероприятие 3.2</w:t>
            </w:r>
            <w:r w:rsidRPr="00534B2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Ведение торгового реестра</w:t>
            </w:r>
          </w:p>
        </w:tc>
      </w:tr>
      <w:tr w:rsidR="00D00D17" w:rsidRPr="00C83E2D" w:rsidTr="00CB7853">
        <w:trPr>
          <w:gridAfter w:val="1"/>
          <w:wAfter w:w="19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C83E2D" w:rsidRDefault="00D00D17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D00D17" w:rsidP="00DA4027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торговых объектов, внесенных в торговый реестр за год</w:t>
            </w:r>
          </w:p>
          <w:p w:rsidR="00D00D17" w:rsidRPr="006D4A65" w:rsidRDefault="00D00D17" w:rsidP="00DA4027"/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Pr="005E61E2" w:rsidRDefault="00D00D17" w:rsidP="00DA4027">
            <w:pPr>
              <w:pStyle w:val="2"/>
              <w:spacing w:line="240" w:lineRule="auto"/>
              <w:jc w:val="center"/>
            </w:pPr>
            <w:r>
              <w:t>единиц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D00D17" w:rsidP="00DA4027">
            <w:pPr>
              <w:spacing w:line="23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D00D17" w:rsidP="00DA4027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D00D17" w:rsidP="00DA4027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D00D17" w:rsidP="00DA4027">
            <w:pPr>
              <w:jc w:val="center"/>
            </w:pPr>
            <w:r>
              <w:t>51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D00D17" w:rsidP="00DA4027">
            <w:pPr>
              <w:jc w:val="center"/>
            </w:pPr>
            <w:r>
              <w:t>51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D00D17" w:rsidP="00DA4027">
            <w:pPr>
              <w:jc w:val="center"/>
            </w:pPr>
            <w:r>
              <w:t>51</w:t>
            </w:r>
          </w:p>
        </w:tc>
        <w:tc>
          <w:tcPr>
            <w:tcW w:w="10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D00D17" w:rsidP="00DA4027">
            <w:pPr>
              <w:jc w:val="center"/>
            </w:pPr>
            <w:r>
              <w:t>51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D00D17" w:rsidP="00DA4027">
            <w:pPr>
              <w:jc w:val="center"/>
            </w:pPr>
            <w:r>
              <w:t>51</w:t>
            </w:r>
          </w:p>
        </w:tc>
      </w:tr>
      <w:tr w:rsidR="00D00D17" w:rsidRPr="00C83E2D" w:rsidTr="00DA4027">
        <w:trPr>
          <w:gridAfter w:val="1"/>
          <w:wAfter w:w="19" w:type="dxa"/>
          <w:jc w:val="center"/>
        </w:trPr>
        <w:tc>
          <w:tcPr>
            <w:tcW w:w="152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17" w:rsidRDefault="00D00D17" w:rsidP="00DA4027">
            <w:pPr>
              <w:ind w:left="-62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3E2D">
              <w:rPr>
                <w:b/>
                <w:bCs/>
                <w:color w:val="000000"/>
                <w:sz w:val="24"/>
                <w:szCs w:val="24"/>
              </w:rPr>
              <w:t>Подпрограмма 4. «</w:t>
            </w:r>
            <w:r>
              <w:rPr>
                <w:b/>
                <w:bCs/>
                <w:color w:val="000000"/>
                <w:sz w:val="24"/>
                <w:szCs w:val="24"/>
              </w:rPr>
              <w:t>Развитие инвестиционной деятельности в Ташлинском районе</w:t>
            </w:r>
            <w:r w:rsidRPr="00C83E2D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:rsidR="00D00D17" w:rsidRPr="00C83E2D" w:rsidRDefault="00D00D17" w:rsidP="00DA4027">
            <w:pPr>
              <w:ind w:left="-62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6641" w:rsidRPr="00C83E2D" w:rsidTr="00DA4027">
        <w:trPr>
          <w:gridAfter w:val="1"/>
          <w:wAfter w:w="19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1" w:rsidRPr="00C83E2D" w:rsidRDefault="00CD6641" w:rsidP="00CD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1" w:rsidRDefault="00CD6641" w:rsidP="00CD6641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597934">
              <w:rPr>
                <w:rFonts w:ascii="Times New Roman" w:hAnsi="Times New Roman" w:cs="Times New Roman"/>
                <w:sz w:val="22"/>
                <w:szCs w:val="22"/>
              </w:rPr>
              <w:t>Объем инвестиций в основной капитал</w:t>
            </w:r>
          </w:p>
          <w:p w:rsidR="00CD6641" w:rsidRPr="006D4A65" w:rsidRDefault="00CD6641" w:rsidP="00CD6641"/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1" w:rsidRPr="00597934" w:rsidRDefault="00CD6641" w:rsidP="00CD6641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934">
              <w:rPr>
                <w:rFonts w:ascii="Times New Roman" w:hAnsi="Times New Roman" w:cs="Times New Roman"/>
                <w:sz w:val="22"/>
                <w:szCs w:val="22"/>
              </w:rPr>
              <w:t>млн. рублей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1" w:rsidRPr="00C83E2D" w:rsidRDefault="00CD6641" w:rsidP="00CD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1" w:rsidRPr="00C83E2D" w:rsidRDefault="00CD6641" w:rsidP="00CD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6391,1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1" w:rsidRPr="00C83E2D" w:rsidRDefault="00CD6641" w:rsidP="00CD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10924,76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1" w:rsidRPr="00C83E2D" w:rsidRDefault="00CD6641" w:rsidP="00CD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11030,6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1" w:rsidRPr="00C83E2D" w:rsidRDefault="00CD6641" w:rsidP="00CD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14384,34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1" w:rsidRPr="00C83E2D" w:rsidRDefault="00CD6641" w:rsidP="00CD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16423,8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641" w:rsidRPr="00C83E2D" w:rsidRDefault="00CD6641" w:rsidP="00CD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18201,3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641" w:rsidRPr="00C83E2D" w:rsidRDefault="00CD6641" w:rsidP="00CD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20150,3</w:t>
            </w:r>
          </w:p>
        </w:tc>
      </w:tr>
      <w:tr w:rsidR="00CD6641" w:rsidRPr="00C83E2D" w:rsidTr="00DA4027">
        <w:trPr>
          <w:gridAfter w:val="1"/>
          <w:wAfter w:w="19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1" w:rsidRPr="00C83E2D" w:rsidRDefault="00CD6641" w:rsidP="00CD6641">
            <w:pPr>
              <w:jc w:val="center"/>
              <w:rPr>
                <w:color w:val="000000"/>
              </w:rPr>
            </w:pPr>
          </w:p>
        </w:tc>
        <w:tc>
          <w:tcPr>
            <w:tcW w:w="1442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1" w:rsidRPr="00C83E2D" w:rsidRDefault="00CD6641" w:rsidP="00CD66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3E2D">
              <w:rPr>
                <w:b/>
                <w:bCs/>
                <w:color w:val="000000"/>
                <w:sz w:val="24"/>
                <w:szCs w:val="24"/>
              </w:rPr>
              <w:t>Основное мероприятие  4.1.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У</w:t>
            </w:r>
            <w:r w:rsidRPr="00146E9F">
              <w:rPr>
                <w:b/>
                <w:sz w:val="21"/>
                <w:szCs w:val="21"/>
              </w:rPr>
              <w:t>частие в областных, межрегиональных, международных мероприятиях по вопросам инвестиционной деятельности</w:t>
            </w:r>
          </w:p>
        </w:tc>
      </w:tr>
      <w:tr w:rsidR="00CD6641" w:rsidRPr="00C83E2D" w:rsidTr="00DA4027">
        <w:trPr>
          <w:gridAfter w:val="1"/>
          <w:wAfter w:w="19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1" w:rsidRPr="00C83E2D" w:rsidRDefault="00CD6641" w:rsidP="00CD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1" w:rsidRDefault="00CD6641" w:rsidP="00CD6641">
            <w:pPr>
              <w:ind w:left="-62" w:right="-108"/>
              <w:rPr>
                <w:color w:val="000000"/>
                <w:sz w:val="22"/>
                <w:szCs w:val="22"/>
              </w:rPr>
            </w:pPr>
            <w:r w:rsidRPr="005E61E2">
              <w:rPr>
                <w:color w:val="000000"/>
                <w:sz w:val="22"/>
                <w:szCs w:val="22"/>
              </w:rPr>
              <w:t>Количество предприятий района, привлеченных к участию в ежегодном Евразийском экономическом форуме</w:t>
            </w:r>
          </w:p>
          <w:p w:rsidR="00CD6641" w:rsidRPr="005E61E2" w:rsidRDefault="00CD6641" w:rsidP="00CD6641">
            <w:pPr>
              <w:ind w:left="-62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1" w:rsidRPr="00C83E2D" w:rsidRDefault="00CD6641" w:rsidP="00CD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1" w:rsidRPr="00C83E2D" w:rsidRDefault="00CD6641" w:rsidP="00CD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1" w:rsidRPr="00C83E2D" w:rsidRDefault="00CD6641" w:rsidP="00CD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1" w:rsidRPr="00C83E2D" w:rsidRDefault="00CD6641" w:rsidP="00CD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1" w:rsidRPr="00C83E2D" w:rsidRDefault="00CD6641" w:rsidP="00CD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1" w:rsidRPr="00C83E2D" w:rsidRDefault="00CD6641" w:rsidP="00CD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1" w:rsidRPr="00C83E2D" w:rsidRDefault="00CD6641" w:rsidP="00CD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1" w:rsidRPr="00C83E2D" w:rsidRDefault="00CD6641" w:rsidP="00CD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1" w:rsidRPr="00C83E2D" w:rsidRDefault="00CD6641" w:rsidP="00CD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D6641" w:rsidRPr="00C83E2D" w:rsidTr="00DA4027">
        <w:trPr>
          <w:gridAfter w:val="1"/>
          <w:wAfter w:w="19" w:type="dxa"/>
          <w:jc w:val="center"/>
        </w:trPr>
        <w:tc>
          <w:tcPr>
            <w:tcW w:w="152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1" w:rsidRDefault="00CD6641" w:rsidP="00CD6641">
            <w:pPr>
              <w:jc w:val="center"/>
              <w:rPr>
                <w:color w:val="000000"/>
              </w:rPr>
            </w:pPr>
            <w:r w:rsidRPr="004742B6">
              <w:rPr>
                <w:b/>
                <w:bCs/>
                <w:sz w:val="24"/>
                <w:szCs w:val="24"/>
              </w:rPr>
              <w:t>Основное мероприятие  4.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4742B6">
              <w:rPr>
                <w:b/>
                <w:bCs/>
                <w:sz w:val="24"/>
                <w:szCs w:val="24"/>
              </w:rPr>
              <w:t xml:space="preserve">. </w:t>
            </w:r>
            <w:r w:rsidRPr="00146E9F">
              <w:rPr>
                <w:b/>
                <w:sz w:val="21"/>
                <w:szCs w:val="21"/>
              </w:rPr>
              <w:t>Организация и проведение мероприятий, направленных на повышение инвестиционного потенциала и привлечение инвестиций в экономику Ташлинского района</w:t>
            </w:r>
          </w:p>
        </w:tc>
      </w:tr>
      <w:tr w:rsidR="00CD6641" w:rsidRPr="00C83E2D" w:rsidTr="00DA4027">
        <w:trPr>
          <w:gridAfter w:val="1"/>
          <w:wAfter w:w="19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1" w:rsidRDefault="00CD6641" w:rsidP="00CD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1" w:rsidRPr="00FC0232" w:rsidRDefault="00CD6641" w:rsidP="00CD6641">
            <w:pPr>
              <w:ind w:left="-62" w:right="1"/>
              <w:jc w:val="both"/>
              <w:rPr>
                <w:color w:val="000000"/>
                <w:sz w:val="22"/>
                <w:szCs w:val="22"/>
              </w:rPr>
            </w:pPr>
            <w:r w:rsidRPr="00FC0232">
              <w:rPr>
                <w:color w:val="000000"/>
                <w:sz w:val="22"/>
                <w:szCs w:val="22"/>
              </w:rPr>
              <w:t xml:space="preserve">Количество </w:t>
            </w:r>
            <w:r>
              <w:rPr>
                <w:color w:val="000000"/>
                <w:sz w:val="22"/>
                <w:szCs w:val="22"/>
              </w:rPr>
              <w:t>мероприятий, направленных на повышение инвестиционной привлекатель-ности района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1" w:rsidRPr="00C83E2D" w:rsidRDefault="00CD6641" w:rsidP="00CD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1" w:rsidRPr="00C83E2D" w:rsidRDefault="00CD6641" w:rsidP="00CD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1" w:rsidRPr="00C83E2D" w:rsidRDefault="00CD6641" w:rsidP="00CD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1" w:rsidRPr="00C83E2D" w:rsidRDefault="00CD6641" w:rsidP="00CD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1" w:rsidRPr="00C83E2D" w:rsidRDefault="00CD6641" w:rsidP="00CD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1" w:rsidRPr="00C83E2D" w:rsidRDefault="00CD6641" w:rsidP="00CD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1" w:rsidRPr="00C83E2D" w:rsidRDefault="00CD6641" w:rsidP="00CD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1" w:rsidRPr="00C83E2D" w:rsidRDefault="00CD6641" w:rsidP="00CD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1" w:rsidRPr="00C83E2D" w:rsidRDefault="00CD6641" w:rsidP="00CD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00D17" w:rsidRDefault="00D00D17" w:rsidP="00D00D17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</w:t>
      </w:r>
    </w:p>
    <w:p w:rsidR="00D00D17" w:rsidRDefault="00D00D17" w:rsidP="00D00D17">
      <w:pPr>
        <w:jc w:val="center"/>
        <w:rPr>
          <w:color w:val="000000"/>
        </w:rPr>
      </w:pPr>
    </w:p>
    <w:p w:rsidR="00D00D17" w:rsidRDefault="00D00D17" w:rsidP="00D00D17">
      <w:pPr>
        <w:rPr>
          <w:color w:val="000000"/>
        </w:rPr>
      </w:pPr>
      <w:r>
        <w:rPr>
          <w:color w:val="000000"/>
        </w:rPr>
        <w:t>Гареева Е.А.</w:t>
      </w:r>
    </w:p>
    <w:p w:rsidR="00D00D17" w:rsidRDefault="00D00D17" w:rsidP="00D00D17">
      <w:pPr>
        <w:jc w:val="center"/>
        <w:rPr>
          <w:color w:val="000000"/>
        </w:rPr>
      </w:pPr>
    </w:p>
    <w:p w:rsidR="00D00D17" w:rsidRDefault="00D00D17" w:rsidP="00D00D17">
      <w:pPr>
        <w:jc w:val="center"/>
        <w:rPr>
          <w:color w:val="000000"/>
        </w:rPr>
      </w:pPr>
    </w:p>
    <w:p w:rsidR="00D00D17" w:rsidRDefault="00D00D17" w:rsidP="00D00D17">
      <w:pPr>
        <w:jc w:val="center"/>
        <w:rPr>
          <w:color w:val="000000"/>
        </w:rPr>
      </w:pPr>
    </w:p>
    <w:p w:rsidR="00D00D17" w:rsidRDefault="00D00D17" w:rsidP="00D00D17">
      <w:pPr>
        <w:jc w:val="center"/>
        <w:rPr>
          <w:color w:val="000000"/>
        </w:rPr>
      </w:pPr>
    </w:p>
    <w:p w:rsidR="007D42DE" w:rsidRDefault="007D42DE" w:rsidP="00D00D17">
      <w:pPr>
        <w:jc w:val="center"/>
        <w:rPr>
          <w:color w:val="000000"/>
        </w:rPr>
      </w:pPr>
    </w:p>
    <w:p w:rsidR="007D42DE" w:rsidRDefault="007D42DE" w:rsidP="00D00D17">
      <w:pPr>
        <w:jc w:val="center"/>
        <w:rPr>
          <w:color w:val="000000"/>
        </w:rPr>
      </w:pPr>
    </w:p>
    <w:p w:rsidR="007D42DE" w:rsidRDefault="007D42DE" w:rsidP="00D00D17">
      <w:pPr>
        <w:jc w:val="center"/>
        <w:rPr>
          <w:color w:val="000000"/>
        </w:rPr>
      </w:pPr>
    </w:p>
    <w:p w:rsidR="007D42DE" w:rsidRDefault="007D42DE" w:rsidP="00D00D17">
      <w:pPr>
        <w:jc w:val="center"/>
        <w:rPr>
          <w:color w:val="000000"/>
        </w:rPr>
      </w:pPr>
    </w:p>
    <w:p w:rsidR="007D42DE" w:rsidRDefault="007D42DE" w:rsidP="00D00D17">
      <w:pPr>
        <w:jc w:val="center"/>
        <w:rPr>
          <w:color w:val="000000"/>
        </w:rPr>
      </w:pPr>
    </w:p>
    <w:p w:rsidR="0054134D" w:rsidRDefault="0054134D" w:rsidP="0054134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54134D" w:rsidRDefault="0054134D" w:rsidP="0054134D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района</w:t>
      </w:r>
    </w:p>
    <w:p w:rsidR="00526AA9" w:rsidRDefault="00526AA9" w:rsidP="00526A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33FAA">
        <w:rPr>
          <w:sz w:val="24"/>
          <w:szCs w:val="24"/>
          <w:u w:val="single"/>
        </w:rPr>
        <w:t>___________________</w:t>
      </w:r>
      <w:r>
        <w:rPr>
          <w:sz w:val="24"/>
          <w:szCs w:val="24"/>
        </w:rPr>
        <w:t xml:space="preserve"> № _</w:t>
      </w:r>
      <w:r w:rsidR="00833FAA">
        <w:rPr>
          <w:sz w:val="24"/>
          <w:szCs w:val="24"/>
          <w:u w:val="single"/>
        </w:rPr>
        <w:t>___________</w:t>
      </w:r>
    </w:p>
    <w:p w:rsidR="00D2169D" w:rsidRDefault="00D2169D" w:rsidP="00D2169D">
      <w:pPr>
        <w:jc w:val="right"/>
        <w:rPr>
          <w:sz w:val="24"/>
          <w:szCs w:val="24"/>
        </w:rPr>
      </w:pPr>
    </w:p>
    <w:p w:rsidR="0054134D" w:rsidRDefault="0054134D" w:rsidP="0054134D">
      <w:pPr>
        <w:jc w:val="right"/>
        <w:rPr>
          <w:color w:val="000000"/>
        </w:rPr>
      </w:pPr>
    </w:p>
    <w:p w:rsidR="0054134D" w:rsidRPr="0050284F" w:rsidRDefault="0054134D" w:rsidP="0054134D">
      <w:pPr>
        <w:jc w:val="right"/>
        <w:rPr>
          <w:i/>
          <w:sz w:val="24"/>
          <w:szCs w:val="24"/>
        </w:rPr>
      </w:pPr>
      <w:r>
        <w:rPr>
          <w:color w:val="000000"/>
        </w:rPr>
        <w:t xml:space="preserve">      </w:t>
      </w:r>
      <w:r w:rsidRPr="0050284F">
        <w:rPr>
          <w:i/>
          <w:sz w:val="24"/>
          <w:szCs w:val="24"/>
        </w:rPr>
        <w:t>Приложение 3</w:t>
      </w:r>
    </w:p>
    <w:p w:rsidR="0054134D" w:rsidRPr="0050284F" w:rsidRDefault="0054134D" w:rsidP="0054134D">
      <w:pPr>
        <w:jc w:val="right"/>
        <w:rPr>
          <w:i/>
          <w:sz w:val="24"/>
          <w:szCs w:val="24"/>
        </w:rPr>
      </w:pPr>
      <w:r w:rsidRPr="0050284F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к муниципальной программе</w:t>
      </w:r>
    </w:p>
    <w:p w:rsidR="0054134D" w:rsidRPr="0050284F" w:rsidRDefault="0054134D" w:rsidP="0054134D">
      <w:pPr>
        <w:jc w:val="right"/>
        <w:rPr>
          <w:i/>
          <w:sz w:val="24"/>
          <w:szCs w:val="24"/>
        </w:rPr>
      </w:pPr>
      <w:r w:rsidRPr="0050284F">
        <w:rPr>
          <w:i/>
          <w:sz w:val="24"/>
          <w:szCs w:val="24"/>
        </w:rPr>
        <w:t xml:space="preserve">                                                                                                                           «Экономическое развитие </w:t>
      </w:r>
    </w:p>
    <w:p w:rsidR="0054134D" w:rsidRPr="0050284F" w:rsidRDefault="0054134D" w:rsidP="0054134D">
      <w:pPr>
        <w:jc w:val="right"/>
        <w:rPr>
          <w:i/>
          <w:sz w:val="24"/>
          <w:szCs w:val="24"/>
        </w:rPr>
      </w:pPr>
      <w:r w:rsidRPr="0050284F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Ташлинского района» на 2019-2024 годы</w:t>
      </w:r>
    </w:p>
    <w:p w:rsidR="0054134D" w:rsidRPr="00FE08E4" w:rsidRDefault="0054134D" w:rsidP="0054134D">
      <w:pPr>
        <w:shd w:val="clear" w:color="auto" w:fill="FFFFFF"/>
        <w:ind w:firstLine="542"/>
        <w:jc w:val="center"/>
        <w:rPr>
          <w:b/>
          <w:bCs/>
          <w:sz w:val="28"/>
          <w:szCs w:val="28"/>
        </w:rPr>
      </w:pPr>
      <w:r w:rsidRPr="00FE08E4">
        <w:rPr>
          <w:b/>
          <w:bCs/>
          <w:sz w:val="28"/>
          <w:szCs w:val="28"/>
        </w:rPr>
        <w:t>РЕСУРСНОЕ ОБЕСПЕЧЕНИЕ</w:t>
      </w:r>
    </w:p>
    <w:p w:rsidR="0054134D" w:rsidRPr="00FE08E4" w:rsidRDefault="0054134D" w:rsidP="0054134D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реализации муниципальной П</w:t>
      </w:r>
      <w:r w:rsidRPr="00FE08E4">
        <w:rPr>
          <w:b/>
          <w:bCs/>
          <w:spacing w:val="-2"/>
          <w:sz w:val="28"/>
          <w:szCs w:val="28"/>
        </w:rPr>
        <w:t>рограммы</w:t>
      </w:r>
    </w:p>
    <w:p w:rsidR="0054134D" w:rsidRDefault="0054134D" w:rsidP="0054134D">
      <w:pPr>
        <w:shd w:val="clear" w:color="auto" w:fill="FFFFFF"/>
        <w:spacing w:before="298"/>
        <w:jc w:val="right"/>
        <w:rPr>
          <w:spacing w:val="-2"/>
        </w:rPr>
      </w:pPr>
      <w:r>
        <w:rPr>
          <w:spacing w:val="-2"/>
        </w:rPr>
        <w:t>(тыс.руб)</w:t>
      </w:r>
      <w:r w:rsidRPr="00FE08E4">
        <w:rPr>
          <w:spacing w:val="-2"/>
        </w:rPr>
        <w:t xml:space="preserve">                                                                     </w:t>
      </w: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451"/>
        <w:gridCol w:w="2126"/>
        <w:gridCol w:w="1310"/>
        <w:gridCol w:w="705"/>
        <w:gridCol w:w="679"/>
        <w:gridCol w:w="1417"/>
        <w:gridCol w:w="972"/>
        <w:gridCol w:w="972"/>
        <w:gridCol w:w="972"/>
        <w:gridCol w:w="972"/>
        <w:gridCol w:w="972"/>
        <w:gridCol w:w="972"/>
        <w:gridCol w:w="972"/>
      </w:tblGrid>
      <w:tr w:rsidR="0054134D" w:rsidRPr="00274F8E" w:rsidTr="00DA4027">
        <w:trPr>
          <w:trHeight w:hRule="exact" w:val="353"/>
          <w:tblHeader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274F8E" w:rsidRDefault="0054134D" w:rsidP="00DA40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274F8E" w:rsidRDefault="0054134D" w:rsidP="00DA4027">
            <w:pPr>
              <w:rPr>
                <w:sz w:val="16"/>
                <w:szCs w:val="16"/>
              </w:rPr>
            </w:pPr>
            <w:r w:rsidRPr="00274F8E">
              <w:rPr>
                <w:b/>
                <w:bCs/>
                <w:sz w:val="16"/>
                <w:szCs w:val="16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274F8E" w:rsidRDefault="0054134D" w:rsidP="00DA4027">
            <w:pPr>
              <w:shd w:val="clear" w:color="auto" w:fill="FFFFFF"/>
              <w:rPr>
                <w:sz w:val="16"/>
                <w:szCs w:val="16"/>
              </w:rPr>
            </w:pPr>
            <w:r w:rsidRPr="00274F8E">
              <w:rPr>
                <w:b/>
                <w:bCs/>
                <w:sz w:val="16"/>
                <w:szCs w:val="16"/>
              </w:rPr>
              <w:t xml:space="preserve">Наименование </w:t>
            </w:r>
            <w:r>
              <w:rPr>
                <w:b/>
                <w:bCs/>
                <w:sz w:val="16"/>
                <w:szCs w:val="16"/>
              </w:rPr>
              <w:t>м</w:t>
            </w:r>
            <w:r w:rsidRPr="00274F8E">
              <w:rPr>
                <w:b/>
                <w:bCs/>
                <w:spacing w:val="-4"/>
                <w:sz w:val="16"/>
                <w:szCs w:val="16"/>
              </w:rPr>
              <w:t>униципальной</w:t>
            </w:r>
          </w:p>
          <w:p w:rsidR="0054134D" w:rsidRPr="00274F8E" w:rsidRDefault="0054134D" w:rsidP="00DA4027">
            <w:pPr>
              <w:rPr>
                <w:sz w:val="16"/>
                <w:szCs w:val="16"/>
              </w:rPr>
            </w:pPr>
            <w:r w:rsidRPr="00274F8E">
              <w:rPr>
                <w:b/>
                <w:bCs/>
                <w:sz w:val="16"/>
                <w:szCs w:val="16"/>
              </w:rPr>
              <w:t>программы,</w:t>
            </w:r>
            <w:r w:rsidRPr="00274F8E">
              <w:rPr>
                <w:sz w:val="16"/>
                <w:szCs w:val="16"/>
              </w:rPr>
              <w:t xml:space="preserve"> </w:t>
            </w:r>
            <w:r w:rsidRPr="00274F8E">
              <w:rPr>
                <w:b/>
                <w:bCs/>
                <w:spacing w:val="-4"/>
                <w:sz w:val="16"/>
                <w:szCs w:val="16"/>
              </w:rPr>
              <w:t>подпрограммы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, основного мероприятия 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274F8E" w:rsidRDefault="0054134D" w:rsidP="00DA4027">
            <w:pPr>
              <w:rPr>
                <w:sz w:val="16"/>
                <w:szCs w:val="16"/>
              </w:rPr>
            </w:pPr>
            <w:r w:rsidRPr="00274F8E">
              <w:rPr>
                <w:b/>
                <w:bCs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274F8E" w:rsidRDefault="0054134D" w:rsidP="00DA4027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274F8E">
              <w:rPr>
                <w:b/>
                <w:bCs/>
                <w:sz w:val="16"/>
                <w:szCs w:val="16"/>
              </w:rPr>
              <w:t>Код бюджетной к</w:t>
            </w:r>
            <w:r>
              <w:rPr>
                <w:b/>
                <w:bCs/>
                <w:sz w:val="16"/>
                <w:szCs w:val="16"/>
              </w:rPr>
              <w:t>лас</w:t>
            </w:r>
            <w:r w:rsidRPr="00274F8E">
              <w:rPr>
                <w:b/>
                <w:bCs/>
                <w:sz w:val="16"/>
                <w:szCs w:val="16"/>
              </w:rPr>
              <w:t>сификации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274F8E" w:rsidRDefault="0054134D" w:rsidP="00DA4027">
            <w:pPr>
              <w:jc w:val="center"/>
              <w:rPr>
                <w:b/>
                <w:bCs/>
                <w:sz w:val="16"/>
                <w:szCs w:val="16"/>
              </w:rPr>
            </w:pPr>
            <w:r w:rsidRPr="00274F8E">
              <w:rPr>
                <w:b/>
                <w:bCs/>
                <w:sz w:val="16"/>
                <w:szCs w:val="16"/>
              </w:rPr>
              <w:t>Объем бюджетных ассигнований</w:t>
            </w:r>
          </w:p>
        </w:tc>
      </w:tr>
      <w:tr w:rsidR="0054134D" w:rsidRPr="00274F8E" w:rsidTr="00DA4027">
        <w:trPr>
          <w:trHeight w:hRule="exact" w:val="489"/>
          <w:tblHeader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274F8E" w:rsidRDefault="0054134D" w:rsidP="00DA4027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274F8E" w:rsidRDefault="0054134D" w:rsidP="00DA402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274F8E" w:rsidRDefault="0054134D" w:rsidP="00DA4027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274F8E" w:rsidRDefault="0054134D" w:rsidP="00DA4027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274F8E" w:rsidRDefault="0054134D" w:rsidP="00DA4027">
            <w:pPr>
              <w:shd w:val="clear" w:color="auto" w:fill="FFFFFF"/>
              <w:ind w:left="154"/>
              <w:rPr>
                <w:sz w:val="16"/>
                <w:szCs w:val="16"/>
              </w:rPr>
            </w:pPr>
            <w:r w:rsidRPr="00274F8E"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274F8E" w:rsidRDefault="0054134D" w:rsidP="00DA402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74F8E">
              <w:rPr>
                <w:b/>
                <w:bCs/>
                <w:sz w:val="16"/>
                <w:szCs w:val="16"/>
              </w:rPr>
              <w:t>РзПр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274F8E" w:rsidRDefault="0054134D" w:rsidP="00DA4027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4D" w:rsidRPr="00274F8E" w:rsidRDefault="0054134D" w:rsidP="00DA4027">
            <w:pPr>
              <w:shd w:val="clear" w:color="auto" w:fill="FFFFFF"/>
              <w:spacing w:line="245" w:lineRule="exact"/>
              <w:ind w:left="34" w:right="67"/>
              <w:jc w:val="center"/>
              <w:rPr>
                <w:b/>
                <w:bCs/>
                <w:sz w:val="16"/>
                <w:szCs w:val="16"/>
              </w:rPr>
            </w:pPr>
            <w:r w:rsidRPr="00274F8E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274F8E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4D" w:rsidRPr="00274F8E" w:rsidRDefault="0054134D" w:rsidP="00DA4027">
            <w:pPr>
              <w:jc w:val="center"/>
              <w:rPr>
                <w:b/>
                <w:bCs/>
                <w:sz w:val="16"/>
                <w:szCs w:val="16"/>
              </w:rPr>
            </w:pPr>
            <w:r w:rsidRPr="00274F8E">
              <w:rPr>
                <w:b/>
                <w:bCs/>
                <w:sz w:val="16"/>
                <w:szCs w:val="16"/>
              </w:rPr>
              <w:t>20</w:t>
            </w:r>
            <w:r>
              <w:rPr>
                <w:b/>
                <w:bCs/>
                <w:sz w:val="16"/>
                <w:szCs w:val="16"/>
              </w:rPr>
              <w:t>20</w:t>
            </w:r>
            <w:r w:rsidRPr="00274F8E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4D" w:rsidRPr="00274F8E" w:rsidRDefault="0054134D" w:rsidP="00DA4027">
            <w:pPr>
              <w:jc w:val="center"/>
              <w:rPr>
                <w:b/>
                <w:bCs/>
                <w:sz w:val="16"/>
                <w:szCs w:val="16"/>
              </w:rPr>
            </w:pPr>
            <w:r w:rsidRPr="00274F8E">
              <w:rPr>
                <w:b/>
                <w:bCs/>
                <w:sz w:val="16"/>
                <w:szCs w:val="16"/>
              </w:rPr>
              <w:t>20</w:t>
            </w:r>
            <w:r>
              <w:rPr>
                <w:b/>
                <w:bCs/>
                <w:sz w:val="16"/>
                <w:szCs w:val="16"/>
              </w:rPr>
              <w:t>21</w:t>
            </w:r>
            <w:r w:rsidRPr="00274F8E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4D" w:rsidRPr="00274F8E" w:rsidRDefault="0054134D" w:rsidP="00DA4027">
            <w:pPr>
              <w:shd w:val="clear" w:color="auto" w:fill="FFFFFF"/>
              <w:spacing w:line="245" w:lineRule="exact"/>
              <w:ind w:left="34" w:right="67"/>
              <w:jc w:val="center"/>
              <w:rPr>
                <w:b/>
                <w:bCs/>
                <w:sz w:val="16"/>
                <w:szCs w:val="16"/>
              </w:rPr>
            </w:pPr>
            <w:r w:rsidRPr="00274F8E">
              <w:rPr>
                <w:b/>
                <w:bCs/>
                <w:spacing w:val="-5"/>
                <w:sz w:val="16"/>
                <w:szCs w:val="16"/>
              </w:rPr>
              <w:t>20</w:t>
            </w:r>
            <w:r>
              <w:rPr>
                <w:b/>
                <w:bCs/>
                <w:spacing w:val="-5"/>
                <w:sz w:val="16"/>
                <w:szCs w:val="16"/>
              </w:rPr>
              <w:t>22</w:t>
            </w:r>
            <w:r w:rsidRPr="00274F8E">
              <w:rPr>
                <w:b/>
                <w:bCs/>
                <w:spacing w:val="-5"/>
                <w:sz w:val="16"/>
                <w:szCs w:val="16"/>
              </w:rPr>
              <w:t xml:space="preserve">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4D" w:rsidRPr="00274F8E" w:rsidRDefault="0054134D" w:rsidP="00DA4027">
            <w:pPr>
              <w:jc w:val="center"/>
              <w:rPr>
                <w:b/>
                <w:bCs/>
                <w:sz w:val="16"/>
                <w:szCs w:val="16"/>
              </w:rPr>
            </w:pPr>
            <w:r w:rsidRPr="00274F8E">
              <w:rPr>
                <w:b/>
                <w:bCs/>
                <w:spacing w:val="-5"/>
                <w:sz w:val="16"/>
                <w:szCs w:val="16"/>
              </w:rPr>
              <w:t>20</w:t>
            </w:r>
            <w:r>
              <w:rPr>
                <w:b/>
                <w:bCs/>
                <w:spacing w:val="-5"/>
                <w:sz w:val="16"/>
                <w:szCs w:val="16"/>
              </w:rPr>
              <w:t>23</w:t>
            </w:r>
            <w:r w:rsidRPr="00274F8E">
              <w:rPr>
                <w:b/>
                <w:bCs/>
                <w:spacing w:val="-5"/>
                <w:sz w:val="16"/>
                <w:szCs w:val="16"/>
              </w:rPr>
              <w:t xml:space="preserve">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4D" w:rsidRPr="00274F8E" w:rsidRDefault="0054134D" w:rsidP="00DA4027">
            <w:pPr>
              <w:jc w:val="center"/>
              <w:rPr>
                <w:b/>
                <w:bCs/>
                <w:sz w:val="16"/>
                <w:szCs w:val="16"/>
              </w:rPr>
            </w:pPr>
            <w:r w:rsidRPr="00274F8E">
              <w:rPr>
                <w:b/>
                <w:bCs/>
                <w:spacing w:val="-5"/>
                <w:sz w:val="16"/>
                <w:szCs w:val="16"/>
              </w:rPr>
              <w:t>20</w:t>
            </w:r>
            <w:r>
              <w:rPr>
                <w:b/>
                <w:bCs/>
                <w:spacing w:val="-5"/>
                <w:sz w:val="16"/>
                <w:szCs w:val="16"/>
              </w:rPr>
              <w:t>24</w:t>
            </w:r>
            <w:r w:rsidRPr="00274F8E">
              <w:rPr>
                <w:b/>
                <w:bCs/>
                <w:spacing w:val="-5"/>
                <w:sz w:val="16"/>
                <w:szCs w:val="16"/>
              </w:rPr>
              <w:t xml:space="preserve">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4D" w:rsidRPr="00274F8E" w:rsidRDefault="0054134D" w:rsidP="00DA40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54134D" w:rsidRPr="00274F8E" w:rsidTr="00DA4027">
        <w:trPr>
          <w:trHeight w:hRule="exact" w:val="298"/>
          <w:tblHeader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274F8E" w:rsidRDefault="0054134D" w:rsidP="00DA4027">
            <w:pPr>
              <w:shd w:val="clear" w:color="auto" w:fill="FFFFFF"/>
              <w:ind w:left="221"/>
              <w:rPr>
                <w:sz w:val="16"/>
                <w:szCs w:val="16"/>
              </w:rPr>
            </w:pPr>
            <w:r w:rsidRPr="00274F8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274F8E" w:rsidRDefault="0054134D" w:rsidP="00DA4027">
            <w:pPr>
              <w:shd w:val="clear" w:color="auto" w:fill="FFFFFF"/>
              <w:ind w:left="710"/>
              <w:rPr>
                <w:b/>
                <w:bCs/>
                <w:sz w:val="16"/>
                <w:szCs w:val="16"/>
              </w:rPr>
            </w:pPr>
            <w:r w:rsidRPr="00274F8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274F8E" w:rsidRDefault="0054134D" w:rsidP="00DA4027">
            <w:pPr>
              <w:shd w:val="clear" w:color="auto" w:fill="FFFFFF"/>
              <w:ind w:left="955"/>
              <w:rPr>
                <w:sz w:val="16"/>
                <w:szCs w:val="16"/>
              </w:rPr>
            </w:pPr>
            <w:r w:rsidRPr="00274F8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274F8E" w:rsidRDefault="0054134D" w:rsidP="00DA4027">
            <w:pPr>
              <w:shd w:val="clear" w:color="auto" w:fill="FFFFFF"/>
              <w:ind w:left="826"/>
              <w:rPr>
                <w:sz w:val="16"/>
                <w:szCs w:val="16"/>
              </w:rPr>
            </w:pPr>
            <w:r w:rsidRPr="00274F8E">
              <w:rPr>
                <w:sz w:val="16"/>
                <w:szCs w:val="16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274F8E" w:rsidRDefault="0054134D" w:rsidP="00DA4027">
            <w:pPr>
              <w:shd w:val="clear" w:color="auto" w:fill="FFFFFF"/>
              <w:ind w:left="370"/>
              <w:rPr>
                <w:sz w:val="16"/>
                <w:szCs w:val="16"/>
              </w:rPr>
            </w:pPr>
            <w:r w:rsidRPr="00274F8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274F8E" w:rsidRDefault="0054134D" w:rsidP="00DA402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74F8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274F8E" w:rsidRDefault="0054134D" w:rsidP="00DA402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74F8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274F8E" w:rsidRDefault="0054134D" w:rsidP="00DA402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74F8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274F8E" w:rsidRDefault="0054134D" w:rsidP="00DA402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74F8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274F8E" w:rsidRDefault="0054134D" w:rsidP="00DA4027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274F8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274F8E" w:rsidRDefault="0054134D" w:rsidP="00DA4027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274F8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274F8E" w:rsidRDefault="0054134D" w:rsidP="00DA4027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274F8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274F8E" w:rsidRDefault="0054134D" w:rsidP="00DA4027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274F8E" w:rsidRDefault="0054134D" w:rsidP="00DA4027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54134D" w:rsidRPr="004F182D" w:rsidTr="00DA4027">
        <w:trPr>
          <w:trHeight w:hRule="exact" w:val="90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274F8E" w:rsidRDefault="0054134D" w:rsidP="00DA4027">
            <w:pPr>
              <w:rPr>
                <w:sz w:val="16"/>
                <w:szCs w:val="16"/>
              </w:rPr>
            </w:pPr>
          </w:p>
          <w:p w:rsidR="0054134D" w:rsidRPr="00274F8E" w:rsidRDefault="0054134D" w:rsidP="00DA4027">
            <w:pPr>
              <w:rPr>
                <w:sz w:val="16"/>
                <w:szCs w:val="16"/>
              </w:rPr>
            </w:pPr>
          </w:p>
          <w:p w:rsidR="0054134D" w:rsidRPr="00274F8E" w:rsidRDefault="0054134D" w:rsidP="00DA4027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7D7513" w:rsidRDefault="0054134D" w:rsidP="00DA4027">
            <w:pPr>
              <w:shd w:val="clear" w:color="auto" w:fill="FFFFFF"/>
              <w:spacing w:line="226" w:lineRule="exact"/>
              <w:ind w:right="182"/>
            </w:pPr>
            <w:r w:rsidRPr="007D7513">
              <w:rPr>
                <w:spacing w:val="-2"/>
              </w:rPr>
              <w:t xml:space="preserve">Муниципальная </w:t>
            </w:r>
            <w:r w:rsidRPr="007D7513">
              <w:t>программа</w:t>
            </w:r>
          </w:p>
          <w:p w:rsidR="0054134D" w:rsidRPr="007D7513" w:rsidRDefault="0054134D" w:rsidP="00DA4027"/>
          <w:p w:rsidR="0054134D" w:rsidRPr="007D7513" w:rsidRDefault="0054134D" w:rsidP="00DA4027"/>
          <w:p w:rsidR="0054134D" w:rsidRPr="007D7513" w:rsidRDefault="0054134D" w:rsidP="00DA40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7D7513" w:rsidRDefault="0054134D" w:rsidP="00DA4027">
            <w:pPr>
              <w:rPr>
                <w:b/>
                <w:bCs/>
              </w:rPr>
            </w:pPr>
            <w:r w:rsidRPr="007D7513">
              <w:rPr>
                <w:b/>
                <w:bCs/>
              </w:rPr>
              <w:t>«Экономическое развитие Ташлинского района» на 201</w:t>
            </w:r>
            <w:r>
              <w:rPr>
                <w:b/>
                <w:bCs/>
              </w:rPr>
              <w:t>9</w:t>
            </w:r>
            <w:r w:rsidRPr="007D7513">
              <w:rPr>
                <w:b/>
                <w:bCs/>
              </w:rPr>
              <w:t>-202</w:t>
            </w:r>
            <w:r>
              <w:rPr>
                <w:b/>
                <w:bCs/>
              </w:rPr>
              <w:t>4</w:t>
            </w:r>
            <w:r w:rsidRPr="007D7513">
              <w:rPr>
                <w:b/>
                <w:bCs/>
              </w:rPr>
              <w:t xml:space="preserve"> годы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274F8E" w:rsidRDefault="0054134D" w:rsidP="00DA4027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 w:rsidRPr="00274F8E">
              <w:rPr>
                <w:sz w:val="16"/>
                <w:szCs w:val="16"/>
              </w:rPr>
              <w:t xml:space="preserve">           </w:t>
            </w:r>
            <w:r w:rsidRPr="00274F8E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274F8E" w:rsidRDefault="0054134D" w:rsidP="00DA4027">
            <w:pPr>
              <w:shd w:val="clear" w:color="auto" w:fill="FFFFFF"/>
              <w:ind w:left="346"/>
              <w:rPr>
                <w:sz w:val="16"/>
                <w:szCs w:val="16"/>
              </w:rPr>
            </w:pPr>
            <w:r w:rsidRPr="00274F8E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274F8E" w:rsidRDefault="0054134D" w:rsidP="00DA402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74F8E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274F8E" w:rsidRDefault="0054134D" w:rsidP="00DA402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74F8E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792688" w:rsidRDefault="00913819" w:rsidP="00DA40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  <w:r w:rsidR="003574D8">
              <w:rPr>
                <w:b/>
                <w:bCs/>
              </w:rPr>
              <w:t>20,</w:t>
            </w:r>
            <w:r w:rsidR="00DA4027">
              <w:rPr>
                <w:b/>
                <w:bCs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792688" w:rsidRDefault="00833FAA" w:rsidP="00DA40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4277,0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Default="00833FAA" w:rsidP="00DA4027">
            <w:pPr>
              <w:jc w:val="center"/>
            </w:pPr>
            <w:r>
              <w:t>4238,9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Default="00833FAA" w:rsidP="00DA4027">
            <w:pPr>
              <w:jc w:val="center"/>
            </w:pPr>
            <w:r>
              <w:t>3784,9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Default="00833FAA" w:rsidP="00DA4027">
            <w:pPr>
              <w:jc w:val="center"/>
            </w:pPr>
            <w:r>
              <w:t>3681,4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Default="00833FAA" w:rsidP="00DA4027">
            <w:pPr>
              <w:jc w:val="center"/>
            </w:pPr>
            <w:r>
              <w:t>3681,4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4D" w:rsidRPr="00DA4027" w:rsidRDefault="00833FAA" w:rsidP="00DA4027">
            <w:pPr>
              <w:jc w:val="center"/>
            </w:pPr>
            <w:r>
              <w:t>25583,8</w:t>
            </w:r>
          </w:p>
        </w:tc>
      </w:tr>
      <w:tr w:rsidR="00833FAA" w:rsidRPr="004F182D" w:rsidTr="00DA4027">
        <w:trPr>
          <w:trHeight w:hRule="exact" w:val="211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274F8E" w:rsidRDefault="00833FAA" w:rsidP="00833FAA">
            <w:pPr>
              <w:rPr>
                <w:sz w:val="16"/>
                <w:szCs w:val="16"/>
              </w:rPr>
            </w:pPr>
            <w:r w:rsidRPr="00274F8E">
              <w:rPr>
                <w:sz w:val="16"/>
                <w:szCs w:val="16"/>
              </w:rPr>
              <w:t>1.1.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D7513" w:rsidRDefault="00833FAA" w:rsidP="00833FAA">
            <w:r w:rsidRPr="007D7513">
              <w:t>Подпрограмма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D7513" w:rsidRDefault="00833FAA" w:rsidP="00833FAA">
            <w:pPr>
              <w:rPr>
                <w:b/>
                <w:bCs/>
              </w:rPr>
            </w:pPr>
            <w:r w:rsidRPr="007D7513">
              <w:rPr>
                <w:b/>
                <w:bCs/>
              </w:rPr>
              <w:t>«Снижение административных барьеров, оптимизация и повышение качества предоставления муниципальных услуг в Ташлинском районе»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274F8E" w:rsidRDefault="00833FAA" w:rsidP="00833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района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6D6367" w:rsidRDefault="00833FAA" w:rsidP="00833FAA">
            <w:pPr>
              <w:shd w:val="clear" w:color="auto" w:fill="FFFFFF"/>
              <w:ind w:left="346"/>
              <w:rPr>
                <w:bCs/>
                <w:sz w:val="16"/>
                <w:szCs w:val="16"/>
              </w:rPr>
            </w:pPr>
            <w:r w:rsidRPr="006D6367">
              <w:rPr>
                <w:bCs/>
                <w:sz w:val="16"/>
                <w:szCs w:val="16"/>
              </w:rPr>
              <w:t>014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6D6367" w:rsidRDefault="00833FAA" w:rsidP="00833FAA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6D6367"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6D6367" w:rsidRDefault="00833FAA" w:rsidP="00833FAA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6D6367">
              <w:rPr>
                <w:bCs/>
                <w:sz w:val="16"/>
                <w:szCs w:val="16"/>
              </w:rPr>
              <w:t>5.1.00.00000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AA5BBE" w:rsidRDefault="00833FAA" w:rsidP="00833FAA">
            <w:pPr>
              <w:jc w:val="center"/>
              <w:rPr>
                <w:b/>
              </w:rPr>
            </w:pPr>
            <w:r>
              <w:rPr>
                <w:b/>
              </w:rPr>
              <w:t>4361,8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833FAA" w:rsidRDefault="00833FAA" w:rsidP="00833FAA">
            <w:pPr>
              <w:jc w:val="center"/>
              <w:rPr>
                <w:b/>
              </w:rPr>
            </w:pPr>
            <w:r w:rsidRPr="00833FAA">
              <w:rPr>
                <w:b/>
              </w:rPr>
              <w:t>4115,3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833FAA" w:rsidRDefault="00833FAA" w:rsidP="00833FAA">
            <w:pPr>
              <w:jc w:val="center"/>
              <w:rPr>
                <w:b/>
              </w:rPr>
            </w:pPr>
            <w:r w:rsidRPr="00833FAA">
              <w:rPr>
                <w:b/>
              </w:rPr>
              <w:t>4022,1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833FAA" w:rsidRDefault="00833FAA" w:rsidP="00833FAA">
            <w:pPr>
              <w:jc w:val="center"/>
              <w:rPr>
                <w:b/>
              </w:rPr>
            </w:pPr>
            <w:r w:rsidRPr="00833FAA">
              <w:rPr>
                <w:b/>
              </w:rPr>
              <w:t>3628,1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833FAA" w:rsidRDefault="00833FAA" w:rsidP="00833FAA">
            <w:pPr>
              <w:jc w:val="center"/>
              <w:rPr>
                <w:b/>
              </w:rPr>
            </w:pPr>
            <w:r w:rsidRPr="00833FAA">
              <w:rPr>
                <w:b/>
              </w:rPr>
              <w:t>3524,6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833FAA" w:rsidRDefault="00833FAA" w:rsidP="00833FAA">
            <w:pPr>
              <w:jc w:val="center"/>
              <w:rPr>
                <w:b/>
              </w:rPr>
            </w:pPr>
            <w:r w:rsidRPr="00833FAA">
              <w:rPr>
                <w:b/>
              </w:rPr>
              <w:t>3524,6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833FAA" w:rsidRDefault="00833FAA" w:rsidP="00833FAA">
            <w:pPr>
              <w:jc w:val="center"/>
              <w:rPr>
                <w:b/>
              </w:rPr>
            </w:pPr>
            <w:r w:rsidRPr="00833FAA">
              <w:rPr>
                <w:b/>
              </w:rPr>
              <w:t>23176,5</w:t>
            </w:r>
          </w:p>
        </w:tc>
      </w:tr>
      <w:tr w:rsidR="00833FAA" w:rsidRPr="00274F8E" w:rsidTr="00DA4027">
        <w:trPr>
          <w:trHeight w:hRule="exact" w:val="170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274F8E" w:rsidRDefault="00833FAA" w:rsidP="00833FAA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D7513" w:rsidRDefault="00833FAA" w:rsidP="00833FAA">
            <w:r w:rsidRPr="007D7513">
              <w:t>Основное мероприятие 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D7513" w:rsidRDefault="00833FAA" w:rsidP="00833FAA">
            <w:pPr>
              <w:rPr>
                <w:b/>
                <w:bCs/>
              </w:rPr>
            </w:pPr>
            <w:r w:rsidRPr="007D7513">
              <w:rPr>
                <w:bCs/>
              </w:rPr>
              <w:t>Функционирование службы «одного окна» по предоставлению государственных и муниципальных услуг на территории Ташлинского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274F8E" w:rsidRDefault="00833FAA" w:rsidP="00833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района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6D6367" w:rsidRDefault="00833FAA" w:rsidP="00833FAA">
            <w:pPr>
              <w:shd w:val="clear" w:color="auto" w:fill="FFFFFF"/>
              <w:ind w:left="346"/>
              <w:rPr>
                <w:bCs/>
                <w:sz w:val="16"/>
                <w:szCs w:val="16"/>
              </w:rPr>
            </w:pPr>
            <w:r w:rsidRPr="006D6367">
              <w:rPr>
                <w:bCs/>
                <w:sz w:val="16"/>
                <w:szCs w:val="16"/>
              </w:rPr>
              <w:t>014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6D6367" w:rsidRDefault="00833FAA" w:rsidP="00833FAA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6D6367"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6D6367" w:rsidRDefault="00833FAA" w:rsidP="00833FAA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6D6367">
              <w:rPr>
                <w:bCs/>
                <w:sz w:val="16"/>
                <w:szCs w:val="16"/>
              </w:rPr>
              <w:t>5.1.01.00000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DA4027" w:rsidRDefault="00833FAA" w:rsidP="00833FAA">
            <w:pPr>
              <w:jc w:val="center"/>
            </w:pPr>
            <w:r w:rsidRPr="00DA4027">
              <w:t>4</w:t>
            </w:r>
            <w:r>
              <w:t>3</w:t>
            </w:r>
            <w:r w:rsidRPr="00DA4027">
              <w:t>61,8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DA4027" w:rsidRDefault="00833FAA" w:rsidP="00833FAA">
            <w:pPr>
              <w:jc w:val="center"/>
            </w:pPr>
            <w:r>
              <w:t>4115,3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DA4027" w:rsidRDefault="00833FAA" w:rsidP="00833FAA">
            <w:pPr>
              <w:jc w:val="center"/>
            </w:pPr>
            <w:r>
              <w:t>4022,1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DA4027" w:rsidRDefault="00833FAA" w:rsidP="00833FAA">
            <w:pPr>
              <w:jc w:val="center"/>
            </w:pPr>
            <w:r>
              <w:t>3628,1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DA4027" w:rsidRDefault="00833FAA" w:rsidP="00833FAA">
            <w:pPr>
              <w:jc w:val="center"/>
            </w:pPr>
            <w:r>
              <w:t>3524,6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DA4027" w:rsidRDefault="00833FAA" w:rsidP="00833FAA">
            <w:pPr>
              <w:jc w:val="center"/>
            </w:pPr>
            <w:r>
              <w:t>3524,6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D67DD2" w:rsidRDefault="00833FAA" w:rsidP="00833FAA">
            <w:pPr>
              <w:jc w:val="center"/>
            </w:pPr>
            <w:r>
              <w:t>23176,5</w:t>
            </w:r>
          </w:p>
        </w:tc>
      </w:tr>
      <w:tr w:rsidR="00833FAA" w:rsidRPr="00274F8E" w:rsidTr="00DA4027">
        <w:trPr>
          <w:trHeight w:hRule="exact" w:val="69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D7513" w:rsidRDefault="00833FAA" w:rsidP="00833FAA">
            <w:r>
              <w:t>1.2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D7513" w:rsidRDefault="00833FAA" w:rsidP="00833FAA">
            <w:r w:rsidRPr="007D7513">
              <w:t>Подпрограмма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D7513" w:rsidRDefault="00833FAA" w:rsidP="00833FAA">
            <w:pPr>
              <w:rPr>
                <w:b/>
                <w:bCs/>
              </w:rPr>
            </w:pPr>
            <w:r>
              <w:rPr>
                <w:b/>
                <w:bCs/>
              </w:rPr>
              <w:t>Развитие малого и среднего предпринимательства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274F8E" w:rsidRDefault="00833FAA" w:rsidP="00833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района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6D6367" w:rsidRDefault="00833FAA" w:rsidP="00833FAA">
            <w:pPr>
              <w:shd w:val="clear" w:color="auto" w:fill="FFFFFF"/>
              <w:ind w:left="346"/>
              <w:rPr>
                <w:bCs/>
                <w:sz w:val="16"/>
                <w:szCs w:val="16"/>
              </w:rPr>
            </w:pPr>
            <w:r w:rsidRPr="006D6367">
              <w:rPr>
                <w:bCs/>
                <w:sz w:val="16"/>
                <w:szCs w:val="16"/>
              </w:rPr>
              <w:t>014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6D6367" w:rsidRDefault="00833FAA" w:rsidP="00833FAA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6D6367"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6D6367" w:rsidRDefault="00833FAA" w:rsidP="00833FAA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6D6367">
              <w:rPr>
                <w:bCs/>
                <w:sz w:val="16"/>
                <w:szCs w:val="16"/>
              </w:rPr>
              <w:t>5.2.00.00000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  <w:rPr>
                <w:b/>
              </w:rPr>
            </w:pPr>
            <w:r>
              <w:rPr>
                <w:b/>
              </w:rPr>
              <w:t>52,8</w:t>
            </w:r>
          </w:p>
        </w:tc>
      </w:tr>
      <w:tr w:rsidR="00833FAA" w:rsidRPr="00274F8E" w:rsidTr="00DA4027">
        <w:trPr>
          <w:trHeight w:hRule="exact" w:val="264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D7513" w:rsidRDefault="00833FAA" w:rsidP="00833FAA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D7513" w:rsidRDefault="00833FAA" w:rsidP="00833FAA">
            <w:r w:rsidRPr="007D7513">
              <w:t>Основное мероприятие 2</w:t>
            </w:r>
            <w:r>
              <w:t>.2</w:t>
            </w:r>
            <w:r w:rsidRPr="007D7513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D7513" w:rsidRDefault="00833FAA" w:rsidP="00833FAA">
            <w:pPr>
              <w:spacing w:after="120"/>
              <w:ind w:right="-108"/>
            </w:pPr>
            <w:r w:rsidRPr="00A047E9">
              <w:t xml:space="preserve">Проведение конкурсов, семинаров, </w:t>
            </w:r>
            <w:r>
              <w:t>к</w:t>
            </w:r>
            <w:r w:rsidRPr="00A047E9">
              <w:t>онференций, направленных на популяризацию предпринимательства и поощрение субъектов МСП, внесших вклад в социально-экономическое развитие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274F8E" w:rsidRDefault="00833FAA" w:rsidP="00833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района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6D6367" w:rsidRDefault="00833FAA" w:rsidP="00833FAA">
            <w:pPr>
              <w:shd w:val="clear" w:color="auto" w:fill="FFFFFF"/>
              <w:ind w:left="346"/>
              <w:rPr>
                <w:bCs/>
                <w:sz w:val="16"/>
                <w:szCs w:val="16"/>
              </w:rPr>
            </w:pPr>
            <w:r w:rsidRPr="006D6367">
              <w:rPr>
                <w:bCs/>
                <w:sz w:val="16"/>
                <w:szCs w:val="16"/>
              </w:rPr>
              <w:t>014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6D6367" w:rsidRDefault="00833FAA" w:rsidP="00833FAA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6D6367"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6D6367" w:rsidRDefault="00833FAA" w:rsidP="00833FAA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6D6367">
              <w:rPr>
                <w:bCs/>
                <w:sz w:val="16"/>
                <w:szCs w:val="16"/>
              </w:rPr>
              <w:t>5.2.02.00000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</w:pPr>
            <w:r>
              <w:t>2,8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</w:pPr>
            <w:r w:rsidRPr="00792688"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</w:pPr>
            <w:r>
              <w:t>50,0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</w:pPr>
            <w: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</w:pPr>
            <w: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</w:pPr>
            <w: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</w:pPr>
            <w:r>
              <w:t>52,8</w:t>
            </w:r>
          </w:p>
        </w:tc>
      </w:tr>
      <w:tr w:rsidR="00833FAA" w:rsidRPr="00274F8E" w:rsidTr="00DA4027">
        <w:trPr>
          <w:trHeight w:hRule="exact" w:val="57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D7513" w:rsidRDefault="00833FAA" w:rsidP="00833FAA">
            <w:r>
              <w:t>1.3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D7513" w:rsidRDefault="00833FAA" w:rsidP="00833FAA">
            <w:r>
              <w:t>Подпрограмма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D7513" w:rsidRDefault="00833FAA" w:rsidP="00833FAA">
            <w:pPr>
              <w:rPr>
                <w:b/>
                <w:bCs/>
              </w:rPr>
            </w:pPr>
            <w:r>
              <w:rPr>
                <w:b/>
                <w:bCs/>
              </w:rPr>
              <w:t>Развитие торговли в Ташлинском районе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274F8E" w:rsidRDefault="00833FAA" w:rsidP="00833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района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6D6367" w:rsidRDefault="00833FAA" w:rsidP="00833FAA">
            <w:pPr>
              <w:shd w:val="clear" w:color="auto" w:fill="FFFFFF"/>
              <w:ind w:left="346"/>
              <w:rPr>
                <w:bCs/>
                <w:sz w:val="16"/>
                <w:szCs w:val="16"/>
              </w:rPr>
            </w:pPr>
            <w:r w:rsidRPr="006D6367">
              <w:rPr>
                <w:bCs/>
                <w:sz w:val="16"/>
                <w:szCs w:val="16"/>
              </w:rPr>
              <w:t>014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6D6367" w:rsidRDefault="00833FAA" w:rsidP="00833FAA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6D6367"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6D6367" w:rsidRDefault="00833FAA" w:rsidP="00833FAA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6D6367">
              <w:rPr>
                <w:bCs/>
                <w:sz w:val="16"/>
                <w:szCs w:val="16"/>
              </w:rPr>
              <w:t>5.3.00.00000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  <w:rPr>
                <w:b/>
              </w:rPr>
            </w:pPr>
            <w:r>
              <w:rPr>
                <w:b/>
              </w:rPr>
              <w:t>125,4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  <w:rPr>
                <w:b/>
              </w:rPr>
            </w:pPr>
            <w:r>
              <w:rPr>
                <w:b/>
              </w:rPr>
              <w:t>161,7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  <w:rPr>
                <w:b/>
              </w:rPr>
            </w:pPr>
            <w:r>
              <w:rPr>
                <w:b/>
              </w:rPr>
              <w:t>166,8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  <w:rPr>
                <w:b/>
              </w:rPr>
            </w:pPr>
            <w:r>
              <w:rPr>
                <w:b/>
              </w:rPr>
              <w:t>156,8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Default="00833FAA" w:rsidP="00833FAA">
            <w:pPr>
              <w:jc w:val="center"/>
            </w:pPr>
            <w:r w:rsidRPr="0046077A">
              <w:rPr>
                <w:b/>
              </w:rPr>
              <w:t>156,8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Default="00833FAA" w:rsidP="00833FAA">
            <w:pPr>
              <w:jc w:val="center"/>
            </w:pPr>
            <w:r w:rsidRPr="0046077A">
              <w:rPr>
                <w:b/>
              </w:rPr>
              <w:t>156,8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DA4027" w:rsidRDefault="00833FAA" w:rsidP="00833FAA">
            <w:pPr>
              <w:jc w:val="center"/>
              <w:rPr>
                <w:b/>
              </w:rPr>
            </w:pPr>
            <w:r w:rsidRPr="00DA4027">
              <w:rPr>
                <w:b/>
              </w:rPr>
              <w:t>924,</w:t>
            </w:r>
            <w:r>
              <w:rPr>
                <w:b/>
              </w:rPr>
              <w:t>3</w:t>
            </w:r>
          </w:p>
        </w:tc>
      </w:tr>
      <w:tr w:rsidR="00833FAA" w:rsidRPr="00274F8E" w:rsidTr="00DA4027">
        <w:trPr>
          <w:trHeight w:hRule="exact" w:val="240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D7513" w:rsidRDefault="00833FAA" w:rsidP="00833FAA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D7513" w:rsidRDefault="00833FAA" w:rsidP="00833FAA">
            <w:r w:rsidRPr="007D7513">
              <w:t>Основное мероприятие 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D7513" w:rsidRDefault="00833FAA" w:rsidP="00833FAA">
            <w:pPr>
              <w:pStyle w:val="ConsPlusCell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7513">
              <w:rPr>
                <w:rFonts w:ascii="Times New Roman" w:hAnsi="Times New Roman" w:cs="Times New Roman"/>
                <w:sz w:val="20"/>
                <w:szCs w:val="20"/>
              </w:rPr>
              <w:t>Обеспечение доставки социально-значимых товаров в отдаленные, труднодоступные и малонаселенные пункты Ташлинского района, а также населенные пункты, в которых отсутствуют торговые объекты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274F8E" w:rsidRDefault="00833FAA" w:rsidP="00833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района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6D6367" w:rsidRDefault="00833FAA" w:rsidP="00833FAA">
            <w:pPr>
              <w:shd w:val="clear" w:color="auto" w:fill="FFFFFF"/>
              <w:ind w:left="346"/>
              <w:rPr>
                <w:bCs/>
                <w:sz w:val="16"/>
                <w:szCs w:val="16"/>
              </w:rPr>
            </w:pPr>
            <w:r w:rsidRPr="006D6367">
              <w:rPr>
                <w:bCs/>
                <w:sz w:val="16"/>
                <w:szCs w:val="16"/>
              </w:rPr>
              <w:t>014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6D6367" w:rsidRDefault="00833FAA" w:rsidP="00833FAA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6D6367"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6D6367" w:rsidRDefault="00833FAA" w:rsidP="00833FAA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6D6367">
              <w:rPr>
                <w:bCs/>
                <w:sz w:val="16"/>
                <w:szCs w:val="16"/>
              </w:rPr>
              <w:t>5.3.01.00000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</w:pPr>
            <w:r>
              <w:t>119,0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</w:pPr>
            <w:r>
              <w:t>155,0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</w:pPr>
            <w:r>
              <w:t>160,0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</w:pPr>
            <w:r>
              <w:t>150,0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</w:pPr>
            <w:r>
              <w:t>150,0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</w:pPr>
            <w:r>
              <w:t>150,0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DA4027" w:rsidRDefault="00833FAA" w:rsidP="00833FAA">
            <w:pPr>
              <w:jc w:val="center"/>
            </w:pPr>
            <w:r w:rsidRPr="00DA4027">
              <w:t>884,0</w:t>
            </w:r>
          </w:p>
        </w:tc>
      </w:tr>
      <w:tr w:rsidR="00833FAA" w:rsidRPr="00274F8E" w:rsidTr="00DA4027">
        <w:trPr>
          <w:trHeight w:hRule="exact" w:val="70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274F8E" w:rsidRDefault="00833FAA" w:rsidP="00833FAA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D7513" w:rsidRDefault="00833FAA" w:rsidP="00833FAA">
            <w:r w:rsidRPr="007D7513">
              <w:t>Основное мероприятие 3.2.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D7513" w:rsidRDefault="00833FAA" w:rsidP="00833FAA">
            <w:pPr>
              <w:pStyle w:val="ConsPlusCell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7513">
              <w:rPr>
                <w:rFonts w:ascii="Times New Roman" w:hAnsi="Times New Roman" w:cs="Times New Roman"/>
                <w:sz w:val="20"/>
                <w:szCs w:val="20"/>
              </w:rPr>
              <w:t>Ведение торгового реестра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274F8E" w:rsidRDefault="00833FAA" w:rsidP="00833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района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6D6367" w:rsidRDefault="00833FAA" w:rsidP="00833FAA">
            <w:pPr>
              <w:shd w:val="clear" w:color="auto" w:fill="FFFFFF"/>
              <w:ind w:left="346"/>
              <w:rPr>
                <w:bCs/>
                <w:sz w:val="16"/>
                <w:szCs w:val="16"/>
              </w:rPr>
            </w:pPr>
            <w:r w:rsidRPr="006D6367">
              <w:rPr>
                <w:bCs/>
                <w:sz w:val="16"/>
                <w:szCs w:val="16"/>
              </w:rPr>
              <w:t>014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6D6367" w:rsidRDefault="00833FAA" w:rsidP="00833FAA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6D6367"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6D6367" w:rsidRDefault="00833FAA" w:rsidP="00833FAA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6D6367">
              <w:rPr>
                <w:bCs/>
                <w:sz w:val="16"/>
                <w:szCs w:val="16"/>
              </w:rPr>
              <w:t>5.3.02.00000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  <w:rPr>
                <w:bCs/>
              </w:rPr>
            </w:pPr>
            <w:r w:rsidRPr="00792688">
              <w:rPr>
                <w:bCs/>
              </w:rPr>
              <w:t>6,4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</w:pPr>
            <w:r w:rsidRPr="00792688">
              <w:rPr>
                <w:bCs/>
              </w:rPr>
              <w:t>6,</w:t>
            </w:r>
            <w:r>
              <w:rPr>
                <w:bCs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Default="00833FAA" w:rsidP="00833FAA">
            <w:pPr>
              <w:jc w:val="center"/>
            </w:pPr>
            <w:r w:rsidRPr="00C76F9C">
              <w:rPr>
                <w:bCs/>
              </w:rPr>
              <w:t>6,</w:t>
            </w:r>
            <w:r>
              <w:rPr>
                <w:bCs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Default="00833FAA" w:rsidP="00833FAA">
            <w:pPr>
              <w:jc w:val="center"/>
            </w:pPr>
            <w:r w:rsidRPr="00C76F9C">
              <w:rPr>
                <w:bCs/>
              </w:rPr>
              <w:t>6,</w:t>
            </w:r>
            <w:r>
              <w:rPr>
                <w:bCs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Default="00833FAA" w:rsidP="00833FAA">
            <w:pPr>
              <w:jc w:val="center"/>
            </w:pPr>
            <w:r w:rsidRPr="00C76F9C">
              <w:rPr>
                <w:bCs/>
              </w:rPr>
              <w:t>6,</w:t>
            </w:r>
            <w:r>
              <w:rPr>
                <w:bCs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Default="00833FAA" w:rsidP="00833FAA">
            <w:pPr>
              <w:jc w:val="center"/>
            </w:pPr>
            <w:r w:rsidRPr="00C76F9C">
              <w:rPr>
                <w:bCs/>
              </w:rPr>
              <w:t>6</w:t>
            </w:r>
            <w:r>
              <w:rPr>
                <w:bCs/>
              </w:rPr>
              <w:t>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</w:pPr>
            <w:r>
              <w:t>40,3</w:t>
            </w:r>
          </w:p>
        </w:tc>
      </w:tr>
      <w:tr w:rsidR="00833FAA" w:rsidRPr="00274F8E" w:rsidTr="00DA4027">
        <w:trPr>
          <w:trHeight w:hRule="exact" w:val="98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D7513" w:rsidRDefault="00833FAA" w:rsidP="00833FAA">
            <w:r w:rsidRPr="007D7513">
              <w:t>1.4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D7513" w:rsidRDefault="00833FAA" w:rsidP="00833FAA">
            <w:r>
              <w:t>Подпрограмма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C07E7D" w:rsidRDefault="00833FAA" w:rsidP="00833FAA">
            <w:pPr>
              <w:rPr>
                <w:b/>
                <w:bCs/>
              </w:rPr>
            </w:pPr>
            <w:r w:rsidRPr="00C07E7D">
              <w:rPr>
                <w:b/>
                <w:bCs/>
                <w:color w:val="000000"/>
              </w:rPr>
              <w:t>«Развитие инвестиционной деятельности в Ташлинском районе»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274F8E" w:rsidRDefault="00833FAA" w:rsidP="00833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района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6D6367" w:rsidRDefault="00833FAA" w:rsidP="00833FAA">
            <w:pPr>
              <w:shd w:val="clear" w:color="auto" w:fill="FFFFFF"/>
              <w:ind w:left="346"/>
              <w:rPr>
                <w:bCs/>
                <w:sz w:val="16"/>
                <w:szCs w:val="16"/>
              </w:rPr>
            </w:pPr>
            <w:r w:rsidRPr="006D6367">
              <w:rPr>
                <w:bCs/>
                <w:sz w:val="16"/>
                <w:szCs w:val="16"/>
              </w:rPr>
              <w:t>014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6D6367" w:rsidRDefault="00833FAA" w:rsidP="00833FAA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6D6367"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6D6367" w:rsidRDefault="00833FAA" w:rsidP="00833FAA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6D6367">
              <w:rPr>
                <w:bCs/>
                <w:sz w:val="16"/>
                <w:szCs w:val="16"/>
              </w:rPr>
              <w:t>5.4.00.00000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  <w:rPr>
                <w:b/>
              </w:rPr>
            </w:pPr>
            <w:r>
              <w:rPr>
                <w:b/>
              </w:rPr>
              <w:t>1430,2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DA4027" w:rsidRDefault="00833FAA" w:rsidP="00833FAA">
            <w:pPr>
              <w:jc w:val="center"/>
              <w:rPr>
                <w:b/>
              </w:rPr>
            </w:pPr>
            <w:r>
              <w:rPr>
                <w:b/>
              </w:rPr>
              <w:t>1430,2</w:t>
            </w:r>
          </w:p>
        </w:tc>
      </w:tr>
      <w:tr w:rsidR="00833FAA" w:rsidRPr="00274F8E" w:rsidTr="00DA4027">
        <w:trPr>
          <w:trHeight w:hRule="exact" w:val="14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D7513" w:rsidRDefault="00833FAA" w:rsidP="00833FAA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D7513" w:rsidRDefault="00833FAA" w:rsidP="00833FAA">
            <w:r w:rsidRPr="00C07E7D">
              <w:t>Основное мероприятие</w:t>
            </w:r>
            <w:r>
              <w:t xml:space="preserve"> </w:t>
            </w:r>
            <w:r w:rsidRPr="00C07E7D">
              <w:t>4.1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C07E7D" w:rsidRDefault="00833FAA" w:rsidP="00833FAA">
            <w:pPr>
              <w:pStyle w:val="ConsPlusCell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07E7D">
              <w:rPr>
                <w:rFonts w:ascii="Times New Roman" w:hAnsi="Times New Roman" w:cs="Times New Roman"/>
                <w:sz w:val="20"/>
                <w:szCs w:val="20"/>
              </w:rPr>
              <w:t>частие в областных, межрегиональных, международных мероприятиях по вопросам инвестицион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07E7D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274F8E" w:rsidRDefault="00833FAA" w:rsidP="00833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района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6D6367" w:rsidRDefault="00833FAA" w:rsidP="00833FAA">
            <w:pPr>
              <w:shd w:val="clear" w:color="auto" w:fill="FFFFFF"/>
              <w:ind w:left="346"/>
              <w:rPr>
                <w:bCs/>
                <w:sz w:val="16"/>
                <w:szCs w:val="16"/>
              </w:rPr>
            </w:pPr>
            <w:r w:rsidRPr="006D6367">
              <w:rPr>
                <w:bCs/>
                <w:sz w:val="16"/>
                <w:szCs w:val="16"/>
              </w:rPr>
              <w:t>014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6D6367" w:rsidRDefault="00833FAA" w:rsidP="00833FAA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6D6367"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6D6367" w:rsidRDefault="00833FAA" w:rsidP="00833FAA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6D6367">
              <w:rPr>
                <w:bCs/>
                <w:sz w:val="16"/>
                <w:szCs w:val="16"/>
              </w:rPr>
              <w:t>5.4.01.00000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  <w:rPr>
                <w:bCs/>
              </w:rPr>
            </w:pPr>
            <w:r>
              <w:rPr>
                <w:bCs/>
              </w:rPr>
              <w:t>578,0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DA4027" w:rsidRDefault="00833FAA" w:rsidP="00833FA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DA4027">
              <w:rPr>
                <w:bCs/>
              </w:rPr>
              <w:t>78,0</w:t>
            </w:r>
          </w:p>
        </w:tc>
      </w:tr>
      <w:tr w:rsidR="00833FAA" w:rsidRPr="00274F8E" w:rsidTr="00DA4027">
        <w:trPr>
          <w:trHeight w:hRule="exact" w:val="185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D7513" w:rsidRDefault="00833FAA" w:rsidP="00833FAA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D7513" w:rsidRDefault="00833FAA" w:rsidP="00833FAA">
            <w:r w:rsidRPr="00C07E7D">
              <w:t>Основное мероприятие 4.2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C07E7D" w:rsidRDefault="00833FAA" w:rsidP="00833FAA">
            <w:pPr>
              <w:pStyle w:val="ConsPlusCell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07E7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07E7D">
              <w:rPr>
                <w:rFonts w:ascii="Times New Roman" w:hAnsi="Times New Roman" w:cs="Times New Roman"/>
                <w:sz w:val="20"/>
                <w:szCs w:val="20"/>
              </w:rPr>
              <w:t>ние мероприятий, направленных на повышение инвестици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07E7D">
              <w:rPr>
                <w:rFonts w:ascii="Times New Roman" w:hAnsi="Times New Roman" w:cs="Times New Roman"/>
                <w:sz w:val="20"/>
                <w:szCs w:val="20"/>
              </w:rPr>
              <w:t>онного потенциала и привлечение инвестиций в экономику Ташлинского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274F8E" w:rsidRDefault="00833FAA" w:rsidP="00833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района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6D6367" w:rsidRDefault="00833FAA" w:rsidP="00833FAA">
            <w:pPr>
              <w:shd w:val="clear" w:color="auto" w:fill="FFFFFF"/>
              <w:ind w:left="346"/>
              <w:rPr>
                <w:bCs/>
                <w:sz w:val="16"/>
                <w:szCs w:val="16"/>
              </w:rPr>
            </w:pPr>
            <w:r w:rsidRPr="006D6367">
              <w:rPr>
                <w:bCs/>
                <w:sz w:val="16"/>
                <w:szCs w:val="16"/>
              </w:rPr>
              <w:t>014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6D6367" w:rsidRDefault="00833FAA" w:rsidP="00833FAA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6D6367"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6D6367" w:rsidRDefault="00833FAA" w:rsidP="00833FAA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6D6367">
              <w:rPr>
                <w:bCs/>
                <w:sz w:val="16"/>
                <w:szCs w:val="16"/>
              </w:rPr>
              <w:t>5.4.02.00000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  <w:rPr>
                <w:bCs/>
              </w:rPr>
            </w:pPr>
            <w:r>
              <w:rPr>
                <w:bCs/>
              </w:rPr>
              <w:t>852,2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792688" w:rsidRDefault="00833FAA" w:rsidP="00833FAA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AA" w:rsidRPr="00DA4027" w:rsidRDefault="00833FAA" w:rsidP="00833FAA">
            <w:pPr>
              <w:jc w:val="center"/>
              <w:rPr>
                <w:bCs/>
              </w:rPr>
            </w:pPr>
            <w:r>
              <w:rPr>
                <w:bCs/>
              </w:rPr>
              <w:t>852,2</w:t>
            </w:r>
          </w:p>
        </w:tc>
      </w:tr>
    </w:tbl>
    <w:p w:rsidR="0054134D" w:rsidRDefault="0054134D" w:rsidP="0054134D">
      <w:pPr>
        <w:jc w:val="right"/>
        <w:rPr>
          <w:sz w:val="24"/>
          <w:szCs w:val="24"/>
        </w:rPr>
      </w:pPr>
    </w:p>
    <w:p w:rsidR="0054134D" w:rsidRDefault="0054134D" w:rsidP="0054134D">
      <w:pPr>
        <w:rPr>
          <w:sz w:val="24"/>
          <w:szCs w:val="24"/>
        </w:rPr>
      </w:pPr>
      <w:r>
        <w:rPr>
          <w:sz w:val="24"/>
          <w:szCs w:val="24"/>
        </w:rPr>
        <w:t>Гареева Е.А.</w:t>
      </w:r>
    </w:p>
    <w:p w:rsidR="0054134D" w:rsidRDefault="0054134D" w:rsidP="0054134D">
      <w:pPr>
        <w:jc w:val="right"/>
        <w:rPr>
          <w:sz w:val="24"/>
          <w:szCs w:val="24"/>
        </w:rPr>
      </w:pPr>
    </w:p>
    <w:p w:rsidR="007D42DE" w:rsidRDefault="007D42DE" w:rsidP="0054134D">
      <w:pPr>
        <w:jc w:val="right"/>
        <w:rPr>
          <w:sz w:val="24"/>
          <w:szCs w:val="24"/>
        </w:rPr>
      </w:pPr>
    </w:p>
    <w:p w:rsidR="007D42DE" w:rsidRDefault="007D42DE" w:rsidP="0054134D">
      <w:pPr>
        <w:jc w:val="right"/>
        <w:rPr>
          <w:sz w:val="24"/>
          <w:szCs w:val="24"/>
        </w:rPr>
      </w:pPr>
    </w:p>
    <w:p w:rsidR="007D42DE" w:rsidRDefault="007D42DE" w:rsidP="0054134D">
      <w:pPr>
        <w:jc w:val="right"/>
        <w:rPr>
          <w:sz w:val="24"/>
          <w:szCs w:val="24"/>
        </w:rPr>
      </w:pPr>
    </w:p>
    <w:p w:rsidR="007D42DE" w:rsidRDefault="007D42DE" w:rsidP="0054134D">
      <w:pPr>
        <w:jc w:val="right"/>
        <w:rPr>
          <w:sz w:val="24"/>
          <w:szCs w:val="24"/>
        </w:rPr>
      </w:pPr>
    </w:p>
    <w:p w:rsidR="007D42DE" w:rsidRDefault="007D42DE" w:rsidP="0054134D">
      <w:pPr>
        <w:jc w:val="right"/>
        <w:rPr>
          <w:sz w:val="24"/>
          <w:szCs w:val="24"/>
        </w:rPr>
      </w:pPr>
    </w:p>
    <w:p w:rsidR="007D42DE" w:rsidRDefault="007D42DE" w:rsidP="0054134D">
      <w:pPr>
        <w:jc w:val="right"/>
        <w:rPr>
          <w:sz w:val="24"/>
          <w:szCs w:val="24"/>
        </w:rPr>
      </w:pPr>
    </w:p>
    <w:p w:rsidR="007D42DE" w:rsidRDefault="007D42DE" w:rsidP="0054134D">
      <w:pPr>
        <w:jc w:val="right"/>
        <w:rPr>
          <w:sz w:val="24"/>
          <w:szCs w:val="24"/>
        </w:rPr>
      </w:pPr>
    </w:p>
    <w:p w:rsidR="007D42DE" w:rsidRDefault="007D42DE" w:rsidP="0054134D">
      <w:pPr>
        <w:jc w:val="right"/>
        <w:rPr>
          <w:sz w:val="24"/>
          <w:szCs w:val="24"/>
        </w:rPr>
      </w:pPr>
    </w:p>
    <w:p w:rsidR="0099354C" w:rsidRDefault="0099354C" w:rsidP="007D42DE">
      <w:pPr>
        <w:jc w:val="right"/>
        <w:rPr>
          <w:sz w:val="24"/>
          <w:szCs w:val="24"/>
        </w:rPr>
      </w:pPr>
    </w:p>
    <w:p w:rsidR="0099354C" w:rsidRDefault="0099354C" w:rsidP="0099354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99354C" w:rsidRDefault="0099354C" w:rsidP="0099354C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района</w:t>
      </w:r>
    </w:p>
    <w:p w:rsidR="00526AA9" w:rsidRDefault="00526AA9" w:rsidP="00526A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33FAA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№ _</w:t>
      </w:r>
      <w:r w:rsidR="00833FAA">
        <w:rPr>
          <w:sz w:val="24"/>
          <w:szCs w:val="24"/>
          <w:u w:val="single"/>
        </w:rPr>
        <w:t>_______</w:t>
      </w:r>
      <w:r>
        <w:rPr>
          <w:sz w:val="24"/>
          <w:szCs w:val="24"/>
        </w:rPr>
        <w:t>__</w:t>
      </w:r>
    </w:p>
    <w:p w:rsidR="0099354C" w:rsidRDefault="0099354C" w:rsidP="0099354C">
      <w:pPr>
        <w:jc w:val="right"/>
        <w:rPr>
          <w:sz w:val="24"/>
          <w:szCs w:val="24"/>
        </w:rPr>
      </w:pPr>
    </w:p>
    <w:p w:rsidR="0099354C" w:rsidRPr="00E2594D" w:rsidRDefault="0099354C" w:rsidP="0099354C">
      <w:pPr>
        <w:jc w:val="right"/>
        <w:rPr>
          <w:i/>
          <w:sz w:val="24"/>
          <w:szCs w:val="24"/>
        </w:rPr>
      </w:pPr>
      <w:r w:rsidRPr="00E2594D">
        <w:rPr>
          <w:i/>
          <w:sz w:val="24"/>
          <w:szCs w:val="24"/>
        </w:rPr>
        <w:t>Приложение 1</w:t>
      </w:r>
      <w:r w:rsidR="00833FAA">
        <w:rPr>
          <w:i/>
          <w:sz w:val="24"/>
          <w:szCs w:val="24"/>
        </w:rPr>
        <w:t>1</w:t>
      </w:r>
      <w:r w:rsidRPr="00E2594D">
        <w:rPr>
          <w:i/>
          <w:sz w:val="24"/>
          <w:szCs w:val="24"/>
        </w:rPr>
        <w:t xml:space="preserve">                                                                  </w:t>
      </w:r>
    </w:p>
    <w:p w:rsidR="0099354C" w:rsidRPr="00E2594D" w:rsidRDefault="0099354C" w:rsidP="0099354C">
      <w:pPr>
        <w:jc w:val="right"/>
        <w:rPr>
          <w:i/>
          <w:sz w:val="24"/>
          <w:szCs w:val="24"/>
        </w:rPr>
      </w:pPr>
      <w:r w:rsidRPr="00E2594D">
        <w:rPr>
          <w:i/>
          <w:sz w:val="24"/>
          <w:szCs w:val="24"/>
        </w:rPr>
        <w:t xml:space="preserve">                                                                          к муниципальной программе</w:t>
      </w:r>
    </w:p>
    <w:p w:rsidR="0099354C" w:rsidRPr="00E2594D" w:rsidRDefault="0099354C" w:rsidP="0099354C">
      <w:pPr>
        <w:jc w:val="right"/>
        <w:rPr>
          <w:i/>
          <w:sz w:val="24"/>
          <w:szCs w:val="24"/>
        </w:rPr>
      </w:pPr>
      <w:r w:rsidRPr="00E2594D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«Экономическое развитие </w:t>
      </w:r>
    </w:p>
    <w:p w:rsidR="0099354C" w:rsidRPr="00E2594D" w:rsidRDefault="0099354C" w:rsidP="0099354C">
      <w:pPr>
        <w:jc w:val="right"/>
        <w:rPr>
          <w:i/>
          <w:color w:val="000000"/>
        </w:rPr>
      </w:pPr>
      <w:r w:rsidRPr="00E2594D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Ташлинского района» на 2019-2024 годы</w:t>
      </w:r>
    </w:p>
    <w:p w:rsidR="007D42DE" w:rsidRPr="00751AA2" w:rsidRDefault="007D42DE" w:rsidP="007D42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51AA2">
        <w:rPr>
          <w:sz w:val="28"/>
          <w:szCs w:val="28"/>
        </w:rPr>
        <w:t>План</w:t>
      </w:r>
    </w:p>
    <w:p w:rsidR="007D42DE" w:rsidRPr="00751AA2" w:rsidRDefault="007D42DE" w:rsidP="007D42DE">
      <w:pPr>
        <w:jc w:val="center"/>
        <w:rPr>
          <w:sz w:val="28"/>
          <w:szCs w:val="28"/>
        </w:rPr>
      </w:pPr>
      <w:r w:rsidRPr="00751AA2">
        <w:rPr>
          <w:sz w:val="28"/>
          <w:szCs w:val="28"/>
        </w:rPr>
        <w:t xml:space="preserve">реализации муниципальной программы на </w:t>
      </w:r>
      <w:r>
        <w:rPr>
          <w:sz w:val="28"/>
          <w:szCs w:val="28"/>
        </w:rPr>
        <w:t>202</w:t>
      </w:r>
      <w:r w:rsidR="00833FAA">
        <w:rPr>
          <w:sz w:val="28"/>
          <w:szCs w:val="28"/>
        </w:rPr>
        <w:t>1</w:t>
      </w:r>
      <w:r w:rsidRPr="00751AA2">
        <w:rPr>
          <w:sz w:val="28"/>
          <w:szCs w:val="28"/>
        </w:rPr>
        <w:t xml:space="preserve"> год</w:t>
      </w:r>
    </w:p>
    <w:p w:rsidR="007D42DE" w:rsidRPr="00751AA2" w:rsidRDefault="007D42DE" w:rsidP="007D42DE">
      <w:pPr>
        <w:rPr>
          <w:sz w:val="28"/>
          <w:szCs w:val="28"/>
        </w:rPr>
      </w:pPr>
    </w:p>
    <w:tbl>
      <w:tblPr>
        <w:tblW w:w="14640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729"/>
        <w:gridCol w:w="3685"/>
        <w:gridCol w:w="1625"/>
        <w:gridCol w:w="1778"/>
        <w:gridCol w:w="1701"/>
        <w:gridCol w:w="1522"/>
      </w:tblGrid>
      <w:tr w:rsidR="007D42DE" w:rsidRPr="00E874D3" w:rsidTr="00D912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№ п/п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Наименование элемента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Фамилия, имя, отчество, наименование должности лица, ответственного за реализацию основного мероприятия (достижение значения показателя (индикатора), наступление контрольного события) муниципальной программы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 xml:space="preserve">Единица </w:t>
            </w:r>
          </w:p>
          <w:p w:rsidR="007D42DE" w:rsidRPr="00E874D3" w:rsidRDefault="007D42DE" w:rsidP="00D9121C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измерения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Плановое значение показателя (индикатора)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Дата наступления контрольного события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Связь со значением оценки рисков</w:t>
            </w:r>
          </w:p>
        </w:tc>
      </w:tr>
      <w:tr w:rsidR="007D42DE" w:rsidRPr="00E874D3" w:rsidTr="00D912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7</w:t>
            </w:r>
          </w:p>
        </w:tc>
      </w:tr>
      <w:tr w:rsidR="007D42DE" w:rsidRPr="00E874D3" w:rsidTr="00D912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1.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Муниципальная программа</w:t>
            </w:r>
          </w:p>
          <w:p w:rsidR="007D42DE" w:rsidRPr="00E874D3" w:rsidRDefault="007D42DE" w:rsidP="00D9121C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E874D3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«Экономическое развитие Ташлинского района» </w:t>
            </w:r>
            <w:r w:rsidRPr="00E874D3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на 2019–2024 годы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E874D3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E874D3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E874D3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E874D3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E874D3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</w:tr>
      <w:tr w:rsidR="007D42DE" w:rsidRPr="00E874D3" w:rsidTr="00D912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2.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3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Подпрограмма 1. «Снижение административных барьеров, оптимизация и повышение качества    предоставления  муниципальных  услуг в Ташлинском районе»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E874D3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E874D3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E874D3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E874D3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E874D3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</w:tr>
      <w:tr w:rsidR="007D42DE" w:rsidRPr="00E874D3" w:rsidTr="00D912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2.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Основное мероприятие 1</w:t>
            </w:r>
          </w:p>
          <w:p w:rsidR="007D42DE" w:rsidRPr="00E874D3" w:rsidRDefault="007D42DE" w:rsidP="00E874D3">
            <w:pPr>
              <w:rPr>
                <w:sz w:val="22"/>
                <w:szCs w:val="22"/>
              </w:rPr>
            </w:pPr>
            <w:r w:rsidRPr="00E874D3">
              <w:rPr>
                <w:rFonts w:cs="Calibri"/>
                <w:bCs/>
                <w:sz w:val="22"/>
                <w:szCs w:val="22"/>
              </w:rPr>
              <w:t>Функционирование службы «одного окна» по предоставлению государст</w:t>
            </w:r>
            <w:r w:rsidR="00E874D3">
              <w:rPr>
                <w:rFonts w:cs="Calibri"/>
                <w:bCs/>
                <w:sz w:val="22"/>
                <w:szCs w:val="22"/>
              </w:rPr>
              <w:t>-</w:t>
            </w:r>
            <w:r w:rsidRPr="00E874D3">
              <w:rPr>
                <w:rFonts w:cs="Calibri"/>
                <w:bCs/>
                <w:sz w:val="22"/>
                <w:szCs w:val="22"/>
              </w:rPr>
              <w:t>венных и муниципальных услуг на территории Ташлинского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E874D3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E874D3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E874D3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E874D3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E874D3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</w:tr>
      <w:tr w:rsidR="007D42DE" w:rsidRPr="00E874D3" w:rsidTr="00D912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3.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Показатель (индикатор) 1.1</w:t>
            </w:r>
          </w:p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color w:val="000000"/>
                <w:sz w:val="22"/>
                <w:szCs w:val="22"/>
              </w:rPr>
              <w:t>Количество оказанных государст-венных и муниципальных услуг многофункциональным центром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 xml:space="preserve">Заместитель главы администрации по оперативному управлению хозяйством И.И. Черемисин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единиц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833FAA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31.12.20</w:t>
            </w:r>
            <w:r w:rsidR="00D2317D" w:rsidRPr="00E874D3">
              <w:rPr>
                <w:sz w:val="22"/>
                <w:szCs w:val="22"/>
              </w:rPr>
              <w:t>2</w:t>
            </w:r>
            <w:r w:rsidR="00833FAA">
              <w:rPr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прямая</w:t>
            </w:r>
          </w:p>
        </w:tc>
      </w:tr>
      <w:tr w:rsidR="007D42DE" w:rsidRPr="00E874D3" w:rsidTr="00D912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4.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Контрольное событие 1</w:t>
            </w:r>
          </w:p>
          <w:p w:rsidR="007D42DE" w:rsidRPr="00E874D3" w:rsidRDefault="007D42DE" w:rsidP="00E874D3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Отчет о количестве оказанных государственных и муниципальных услуг многофункциональным центром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 xml:space="preserve">Заместитель главы администрации по оперативному управлению хозяйством И.И. Черемисин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</w:p>
        </w:tc>
      </w:tr>
      <w:tr w:rsidR="007D42DE" w:rsidRPr="00E874D3" w:rsidTr="00D912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5.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E874D3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Подпрограмма 2. «Развитие малого и среднего предпринимательства в Ташлинском районе»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E874D3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E874D3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E874D3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E874D3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E874D3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</w:tr>
      <w:tr w:rsidR="007D42DE" w:rsidRPr="00E874D3" w:rsidTr="00D912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6.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Основное мероприятие 2.1</w:t>
            </w:r>
          </w:p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Информационное обеспечение субъектов малого и среднего предпринимательства и совершен-ствование внешней среды для развития предпринимательства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E874D3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E874D3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E874D3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E874D3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E874D3">
            <w:pPr>
              <w:jc w:val="center"/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</w:tr>
      <w:tr w:rsidR="007D42DE" w:rsidRPr="00E874D3" w:rsidTr="00D912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7.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Показатель (индикатор) 2.1</w:t>
            </w:r>
          </w:p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Количество публичных мероприятий, проведенных для предпринимателей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 xml:space="preserve">Заместитель главы администрации по оперативному управлению хозяйством И.И. Черемисин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единиц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833FAA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31.12.20</w:t>
            </w:r>
            <w:r w:rsidR="00D2317D" w:rsidRPr="00E874D3">
              <w:rPr>
                <w:sz w:val="22"/>
                <w:szCs w:val="22"/>
              </w:rPr>
              <w:t>2</w:t>
            </w:r>
            <w:r w:rsidR="00833FAA">
              <w:rPr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прямая</w:t>
            </w:r>
          </w:p>
        </w:tc>
      </w:tr>
      <w:tr w:rsidR="007D42DE" w:rsidRPr="00E874D3" w:rsidTr="00D912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8.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Контрольное событие 1</w:t>
            </w:r>
          </w:p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День Российского предпринимателя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 xml:space="preserve">Заместитель главы администрации по оперативному управлению хозяйством И.И. Черемисин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833FAA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25-30 мая 20</w:t>
            </w:r>
            <w:r w:rsidR="00D2317D" w:rsidRPr="00E874D3">
              <w:rPr>
                <w:sz w:val="22"/>
                <w:szCs w:val="22"/>
              </w:rPr>
              <w:t>2</w:t>
            </w:r>
            <w:r w:rsidR="00833FAA">
              <w:rPr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</w:p>
        </w:tc>
      </w:tr>
      <w:tr w:rsidR="007D42DE" w:rsidRPr="00E874D3" w:rsidTr="00D912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9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Контрольное событие 2</w:t>
            </w:r>
          </w:p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Инвестиционное послание Главы Ташлинского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 xml:space="preserve">Заместитель главы администрации по оперативному управлению хозяйством И.И. Черемисин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833FAA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Июнь-июль 20</w:t>
            </w:r>
            <w:r w:rsidR="00D2317D" w:rsidRPr="00E874D3">
              <w:rPr>
                <w:sz w:val="22"/>
                <w:szCs w:val="22"/>
              </w:rPr>
              <w:t>2</w:t>
            </w:r>
            <w:r w:rsidR="00833FAA">
              <w:rPr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</w:p>
        </w:tc>
      </w:tr>
      <w:tr w:rsidR="007D42DE" w:rsidRPr="00E874D3" w:rsidTr="00D912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10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Контрольное событие 3</w:t>
            </w:r>
          </w:p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День торговли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 xml:space="preserve">Заместитель главы администрации по оперативному управлению хозяйством И.И. Черемисин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833FAA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Июль 20</w:t>
            </w:r>
            <w:r w:rsidR="00D2317D" w:rsidRPr="00E874D3">
              <w:rPr>
                <w:sz w:val="22"/>
                <w:szCs w:val="22"/>
              </w:rPr>
              <w:t>2</w:t>
            </w:r>
            <w:r w:rsidR="00833FAA">
              <w:rPr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</w:p>
        </w:tc>
      </w:tr>
      <w:tr w:rsidR="007D42DE" w:rsidRPr="00E874D3" w:rsidTr="00D912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11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Подпрограмма 3. «Развитие торговли в Ташлинском районе»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</w:tr>
      <w:tr w:rsidR="007D42DE" w:rsidRPr="00E874D3" w:rsidTr="00D912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12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Основное мероприятие 3.1</w:t>
            </w:r>
          </w:p>
          <w:p w:rsidR="007D42DE" w:rsidRPr="00E874D3" w:rsidRDefault="007D42DE" w:rsidP="00E874D3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Обеспечение доставки социально-значимых товаров в отдаленные, труднодоступные и малонаселенные пункты Ташлинского района, а также населенные пункты, в которых отсутствуют торговые объекты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</w:tr>
      <w:tr w:rsidR="007D42DE" w:rsidRPr="00E874D3" w:rsidTr="00D912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13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Показатель (индикатор) 3.1</w:t>
            </w:r>
          </w:p>
          <w:p w:rsidR="007D42DE" w:rsidRPr="00E874D3" w:rsidRDefault="007D42DE" w:rsidP="00E874D3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874D3">
              <w:rPr>
                <w:rFonts w:ascii="Times New Roman" w:hAnsi="Times New Roman" w:cs="Times New Roman"/>
                <w:sz w:val="22"/>
                <w:szCs w:val="22"/>
              </w:rPr>
              <w:t>Количество отдаленных, труднодоступных и малонаселенных населенных пунктов, в которые осуществлена доставка социально значимых товаров с возмещением стоимости ГСМ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 xml:space="preserve">Заместитель главы администрации по оперативному управлению хозяйством И.И. Черемисин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единиц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D2317D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2317D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31.12.20</w:t>
            </w:r>
            <w:r w:rsidR="00833FAA">
              <w:rPr>
                <w:sz w:val="22"/>
                <w:szCs w:val="22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прямая</w:t>
            </w:r>
          </w:p>
        </w:tc>
      </w:tr>
      <w:tr w:rsidR="007D42DE" w:rsidRPr="00E874D3" w:rsidTr="00D912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15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Контрольное событие 1</w:t>
            </w:r>
          </w:p>
          <w:p w:rsidR="007D42DE" w:rsidRPr="00E874D3" w:rsidRDefault="007D42DE" w:rsidP="00E874D3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Отчет о расходах ГСМ, предоставленный хозяйствующими субъектами в комитет экономики администрации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 xml:space="preserve">Заместитель главы администрации по оперативному управлению хозяйством И.И. Черемисин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ежемесячно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</w:p>
        </w:tc>
      </w:tr>
      <w:tr w:rsidR="007D42DE" w:rsidRPr="00E874D3" w:rsidTr="00D912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16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Основное мероприятие 3.2 Ведение торгового реестра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</w:tr>
      <w:tr w:rsidR="007D42DE" w:rsidRPr="00E874D3" w:rsidTr="00D912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17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Показатель (индикатор) 3.2</w:t>
            </w:r>
          </w:p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Доля торговых объектов, внесенных в торговый реестр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 xml:space="preserve">Заместитель главы администрации по оперативному управлению хозяйством И.И. Черемисин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процентов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833FAA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31.12.20</w:t>
            </w:r>
            <w:r w:rsidR="00D2317D" w:rsidRPr="00E874D3">
              <w:rPr>
                <w:sz w:val="22"/>
                <w:szCs w:val="22"/>
              </w:rPr>
              <w:t>2</w:t>
            </w:r>
            <w:r w:rsidR="00833FAA">
              <w:rPr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прямая</w:t>
            </w:r>
          </w:p>
        </w:tc>
      </w:tr>
      <w:tr w:rsidR="007D42DE" w:rsidRPr="00E874D3" w:rsidTr="00D912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18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Контрольное событие 1</w:t>
            </w:r>
          </w:p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 xml:space="preserve">Мониторинг внесения  сведений в торговый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 xml:space="preserve">Заместитель главы администрации по оперативному управлению хозяйством И.И. Черемисин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</w:p>
        </w:tc>
      </w:tr>
      <w:tr w:rsidR="007D42DE" w:rsidRPr="00E874D3" w:rsidTr="00D912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19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 xml:space="preserve">Подпрограмма 4. </w:t>
            </w:r>
            <w:r w:rsidRPr="00E874D3">
              <w:rPr>
                <w:bCs/>
                <w:sz w:val="22"/>
                <w:szCs w:val="22"/>
              </w:rPr>
              <w:t>«Развитие инвестиционной деятельности в Ташлинском районе»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</w:tr>
      <w:tr w:rsidR="007D42DE" w:rsidRPr="00E874D3" w:rsidTr="00D912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20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E874D3">
              <w:rPr>
                <w:rFonts w:ascii="Times New Roman" w:hAnsi="Times New Roman" w:cs="Times New Roman"/>
              </w:rPr>
              <w:t>Основное мероприятие 4.1. Подготовка и участие в областных, межрегиональных, международных мероприятиях по вопросам инвестиционной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</w:tr>
      <w:tr w:rsidR="007D42DE" w:rsidRPr="00E874D3" w:rsidTr="00D912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21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E874D3">
              <w:rPr>
                <w:rFonts w:ascii="Times New Roman" w:hAnsi="Times New Roman" w:cs="Times New Roman"/>
              </w:rPr>
              <w:t>Показатель (индикатор) 4.1</w:t>
            </w:r>
          </w:p>
          <w:p w:rsidR="007D42DE" w:rsidRPr="00E874D3" w:rsidRDefault="007D42DE" w:rsidP="00D9121C">
            <w:pPr>
              <w:ind w:left="-62" w:right="-108"/>
              <w:rPr>
                <w:color w:val="000000"/>
                <w:sz w:val="22"/>
                <w:szCs w:val="22"/>
              </w:rPr>
            </w:pPr>
            <w:r w:rsidRPr="00E874D3">
              <w:rPr>
                <w:color w:val="000000"/>
                <w:sz w:val="22"/>
                <w:szCs w:val="22"/>
              </w:rPr>
              <w:t>Количество предприятий района, привлеченных к участию в ежегодном Евразийском экономическом форуме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 xml:space="preserve">Заместитель главы администрации по оперативному управлению хозяйством И.И. Черемисин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единиц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833FAA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31.12.20</w:t>
            </w:r>
            <w:r w:rsidR="00D2317D" w:rsidRPr="00E874D3">
              <w:rPr>
                <w:sz w:val="22"/>
                <w:szCs w:val="22"/>
              </w:rPr>
              <w:t>2</w:t>
            </w:r>
            <w:r w:rsidR="00833FAA">
              <w:rPr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прямая</w:t>
            </w:r>
          </w:p>
        </w:tc>
      </w:tr>
      <w:tr w:rsidR="007D42DE" w:rsidRPr="00E874D3" w:rsidTr="00D912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22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E874D3">
              <w:rPr>
                <w:rFonts w:ascii="Times New Roman" w:hAnsi="Times New Roman" w:cs="Times New Roman"/>
              </w:rPr>
              <w:t>Контрольное событие</w:t>
            </w:r>
          </w:p>
          <w:p w:rsidR="007D42DE" w:rsidRPr="00E874D3" w:rsidRDefault="007D42DE" w:rsidP="00D9121C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E874D3">
              <w:rPr>
                <w:rFonts w:ascii="Times New Roman" w:hAnsi="Times New Roman" w:cs="Times New Roman"/>
              </w:rPr>
              <w:t>Участие в Евразийском экономическом  форуме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Заместитель главы администрации по оперативному управлению хозяйством И.И. Черемисин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единиц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833FAA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Ноябрь-декабрь 20</w:t>
            </w:r>
            <w:r w:rsidR="00D2317D" w:rsidRPr="00E874D3">
              <w:rPr>
                <w:sz w:val="22"/>
                <w:szCs w:val="22"/>
              </w:rPr>
              <w:t>2</w:t>
            </w:r>
            <w:r w:rsidR="00833FAA">
              <w:rPr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</w:p>
        </w:tc>
      </w:tr>
      <w:tr w:rsidR="007D42DE" w:rsidRPr="00E874D3" w:rsidTr="00D912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23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E874D3">
              <w:rPr>
                <w:rFonts w:ascii="Times New Roman" w:hAnsi="Times New Roman" w:cs="Times New Roman"/>
              </w:rPr>
              <w:t>Основное мероприятие 4.2. Организация и проведение мероприятий, направленных на повышение инвестиционного потенциала и привлечение инвестиций в экономику Ташлинского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X</w:t>
            </w:r>
          </w:p>
        </w:tc>
      </w:tr>
      <w:tr w:rsidR="007D42DE" w:rsidRPr="00E874D3" w:rsidTr="00D912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22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Показатель (индикатор) 4.2</w:t>
            </w:r>
          </w:p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color w:val="000000"/>
                <w:sz w:val="22"/>
                <w:szCs w:val="22"/>
              </w:rPr>
              <w:t>Количество мероприятий, направлен-ных на повышение инвестиционной привлекательности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Заместитель главы администрации по оперативному управлению хозяйством И.И. Черемисин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единиц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833FAA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31.12.20</w:t>
            </w:r>
            <w:r w:rsidR="00D2317D" w:rsidRPr="00E874D3">
              <w:rPr>
                <w:sz w:val="22"/>
                <w:szCs w:val="22"/>
              </w:rPr>
              <w:t>2</w:t>
            </w:r>
            <w:r w:rsidR="00833FAA">
              <w:rPr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прямая</w:t>
            </w:r>
          </w:p>
        </w:tc>
      </w:tr>
      <w:tr w:rsidR="007D42DE" w:rsidRPr="00E874D3" w:rsidTr="00D912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Контрольное событие 1</w:t>
            </w:r>
          </w:p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Инвестиционный форум – фестиваль молока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 xml:space="preserve">Заместитель главы администрации по оперативному управлению хозяйством И.И. Черемисин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2317D">
            <w:pPr>
              <w:rPr>
                <w:sz w:val="22"/>
                <w:szCs w:val="22"/>
              </w:rPr>
            </w:pPr>
            <w:r w:rsidRPr="00E874D3">
              <w:rPr>
                <w:sz w:val="22"/>
                <w:szCs w:val="22"/>
              </w:rPr>
              <w:t>Август-сентябрь 20</w:t>
            </w:r>
            <w:r w:rsidR="00833FAA">
              <w:rPr>
                <w:sz w:val="22"/>
                <w:szCs w:val="22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E" w:rsidRPr="00E874D3" w:rsidRDefault="007D42DE" w:rsidP="00D9121C">
            <w:pPr>
              <w:rPr>
                <w:sz w:val="22"/>
                <w:szCs w:val="22"/>
              </w:rPr>
            </w:pPr>
          </w:p>
        </w:tc>
      </w:tr>
    </w:tbl>
    <w:p w:rsidR="007D42DE" w:rsidRPr="00E874D3" w:rsidRDefault="007D42DE" w:rsidP="007D42DE">
      <w:pPr>
        <w:rPr>
          <w:sz w:val="22"/>
          <w:szCs w:val="22"/>
        </w:rPr>
      </w:pPr>
    </w:p>
    <w:p w:rsidR="0054134D" w:rsidRDefault="007D42DE" w:rsidP="00E874D3">
      <w:pPr>
        <w:rPr>
          <w:sz w:val="24"/>
          <w:szCs w:val="24"/>
        </w:rPr>
      </w:pPr>
      <w:r w:rsidRPr="00A9031A">
        <w:rPr>
          <w:sz w:val="22"/>
          <w:szCs w:val="22"/>
        </w:rPr>
        <w:t>Гареева Е.А.</w:t>
      </w:r>
    </w:p>
    <w:p w:rsidR="0054134D" w:rsidRDefault="0054134D" w:rsidP="0054134D">
      <w:pPr>
        <w:jc w:val="right"/>
        <w:rPr>
          <w:sz w:val="24"/>
          <w:szCs w:val="24"/>
        </w:rPr>
      </w:pPr>
    </w:p>
    <w:p w:rsidR="0054134D" w:rsidRDefault="0054134D"/>
    <w:sectPr w:rsidR="0054134D" w:rsidSect="00D00D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50198"/>
    <w:multiLevelType w:val="hybridMultilevel"/>
    <w:tmpl w:val="A54843A8"/>
    <w:lvl w:ilvl="0" w:tplc="25F22EE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FD27D8"/>
    <w:multiLevelType w:val="hybridMultilevel"/>
    <w:tmpl w:val="149C18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230F1EC6"/>
    <w:multiLevelType w:val="hybridMultilevel"/>
    <w:tmpl w:val="05828F74"/>
    <w:lvl w:ilvl="0" w:tplc="0419000B">
      <w:start w:val="1"/>
      <w:numFmt w:val="decimal"/>
      <w:lvlText w:val="%1)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>
      <w:start w:val="1"/>
      <w:numFmt w:val="decimal"/>
      <w:lvlText w:val="%3)"/>
      <w:lvlJc w:val="left"/>
      <w:pPr>
        <w:ind w:left="2869" w:hanging="180"/>
      </w:pPr>
    </w:lvl>
    <w:lvl w:ilvl="3" w:tplc="04190001">
      <w:start w:val="1"/>
      <w:numFmt w:val="decimal"/>
      <w:lvlText w:val="%4."/>
      <w:lvlJc w:val="left"/>
      <w:pPr>
        <w:ind w:left="3589" w:hanging="360"/>
      </w:pPr>
    </w:lvl>
    <w:lvl w:ilvl="4" w:tplc="04190003">
      <w:start w:val="1"/>
      <w:numFmt w:val="lowerLetter"/>
      <w:lvlText w:val="%5."/>
      <w:lvlJc w:val="left"/>
      <w:pPr>
        <w:ind w:left="4309" w:hanging="360"/>
      </w:pPr>
    </w:lvl>
    <w:lvl w:ilvl="5" w:tplc="04190005">
      <w:start w:val="1"/>
      <w:numFmt w:val="lowerRoman"/>
      <w:lvlText w:val="%6."/>
      <w:lvlJc w:val="right"/>
      <w:pPr>
        <w:ind w:left="5029" w:hanging="180"/>
      </w:pPr>
    </w:lvl>
    <w:lvl w:ilvl="6" w:tplc="04190001">
      <w:start w:val="1"/>
      <w:numFmt w:val="decimal"/>
      <w:lvlText w:val="%7."/>
      <w:lvlJc w:val="left"/>
      <w:pPr>
        <w:ind w:left="5749" w:hanging="360"/>
      </w:pPr>
    </w:lvl>
    <w:lvl w:ilvl="7" w:tplc="04190003">
      <w:start w:val="1"/>
      <w:numFmt w:val="lowerLetter"/>
      <w:lvlText w:val="%8."/>
      <w:lvlJc w:val="left"/>
      <w:pPr>
        <w:ind w:left="6469" w:hanging="360"/>
      </w:pPr>
    </w:lvl>
    <w:lvl w:ilvl="8" w:tplc="04190005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CA0184"/>
    <w:multiLevelType w:val="hybridMultilevel"/>
    <w:tmpl w:val="749E59AE"/>
    <w:lvl w:ilvl="0" w:tplc="11B0F5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A5157A"/>
    <w:multiLevelType w:val="hybridMultilevel"/>
    <w:tmpl w:val="251647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C1EB1"/>
    <w:multiLevelType w:val="hybridMultilevel"/>
    <w:tmpl w:val="64B2767C"/>
    <w:lvl w:ilvl="0" w:tplc="9E44FE6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3B3665F"/>
    <w:multiLevelType w:val="hybridMultilevel"/>
    <w:tmpl w:val="884AFB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0333C"/>
    <w:multiLevelType w:val="hybridMultilevel"/>
    <w:tmpl w:val="7FA8B6B6"/>
    <w:lvl w:ilvl="0" w:tplc="7E2A8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02648B"/>
    <w:multiLevelType w:val="hybridMultilevel"/>
    <w:tmpl w:val="043A85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F198D"/>
    <w:multiLevelType w:val="hybridMultilevel"/>
    <w:tmpl w:val="974009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C1413"/>
    <w:multiLevelType w:val="multilevel"/>
    <w:tmpl w:val="BF223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79D2E0D"/>
    <w:multiLevelType w:val="hybridMultilevel"/>
    <w:tmpl w:val="A4EC9942"/>
    <w:lvl w:ilvl="0" w:tplc="04F21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54CE5E">
      <w:numFmt w:val="none"/>
      <w:lvlText w:val=""/>
      <w:lvlJc w:val="left"/>
      <w:pPr>
        <w:tabs>
          <w:tab w:val="num" w:pos="360"/>
        </w:tabs>
      </w:pPr>
    </w:lvl>
    <w:lvl w:ilvl="2" w:tplc="7994A4C0">
      <w:numFmt w:val="none"/>
      <w:lvlText w:val=""/>
      <w:lvlJc w:val="left"/>
      <w:pPr>
        <w:tabs>
          <w:tab w:val="num" w:pos="360"/>
        </w:tabs>
      </w:pPr>
    </w:lvl>
    <w:lvl w:ilvl="3" w:tplc="F306BC9A">
      <w:numFmt w:val="none"/>
      <w:lvlText w:val=""/>
      <w:lvlJc w:val="left"/>
      <w:pPr>
        <w:tabs>
          <w:tab w:val="num" w:pos="360"/>
        </w:tabs>
      </w:pPr>
    </w:lvl>
    <w:lvl w:ilvl="4" w:tplc="FB3A6EFE">
      <w:numFmt w:val="none"/>
      <w:lvlText w:val=""/>
      <w:lvlJc w:val="left"/>
      <w:pPr>
        <w:tabs>
          <w:tab w:val="num" w:pos="360"/>
        </w:tabs>
      </w:pPr>
    </w:lvl>
    <w:lvl w:ilvl="5" w:tplc="9C38A5B0">
      <w:numFmt w:val="none"/>
      <w:lvlText w:val=""/>
      <w:lvlJc w:val="left"/>
      <w:pPr>
        <w:tabs>
          <w:tab w:val="num" w:pos="360"/>
        </w:tabs>
      </w:pPr>
    </w:lvl>
    <w:lvl w:ilvl="6" w:tplc="F7040610">
      <w:numFmt w:val="none"/>
      <w:lvlText w:val=""/>
      <w:lvlJc w:val="left"/>
      <w:pPr>
        <w:tabs>
          <w:tab w:val="num" w:pos="360"/>
        </w:tabs>
      </w:pPr>
    </w:lvl>
    <w:lvl w:ilvl="7" w:tplc="E81ADA5A">
      <w:numFmt w:val="none"/>
      <w:lvlText w:val=""/>
      <w:lvlJc w:val="left"/>
      <w:pPr>
        <w:tabs>
          <w:tab w:val="num" w:pos="360"/>
        </w:tabs>
      </w:pPr>
    </w:lvl>
    <w:lvl w:ilvl="8" w:tplc="66C64B9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2602336"/>
    <w:multiLevelType w:val="hybridMultilevel"/>
    <w:tmpl w:val="F6F6EBC8"/>
    <w:lvl w:ilvl="0" w:tplc="AC1E65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7B35FE"/>
    <w:multiLevelType w:val="hybridMultilevel"/>
    <w:tmpl w:val="2488D366"/>
    <w:lvl w:ilvl="0" w:tplc="05FCE410">
      <w:start w:val="1"/>
      <w:numFmt w:val="decimal"/>
      <w:lvlText w:val="%1)"/>
      <w:lvlJc w:val="left"/>
      <w:pPr>
        <w:ind w:left="720" w:hanging="360"/>
      </w:pPr>
    </w:lvl>
    <w:lvl w:ilvl="1" w:tplc="B8E250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4C0E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3EF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CD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522D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E67A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C80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B2D1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934C14"/>
    <w:multiLevelType w:val="hybridMultilevel"/>
    <w:tmpl w:val="749E59AE"/>
    <w:lvl w:ilvl="0" w:tplc="11B0F5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</w:num>
  <w:num w:numId="2">
    <w:abstractNumId w:val="10"/>
    <w:lvlOverride w:ilvl="0">
      <w:startOverride w:val="3"/>
    </w:lvlOverride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13"/>
  </w:num>
  <w:num w:numId="9">
    <w:abstractNumId w:val="5"/>
  </w:num>
  <w:num w:numId="10">
    <w:abstractNumId w:val="1"/>
  </w:num>
  <w:num w:numId="11">
    <w:abstractNumId w:val="11"/>
  </w:num>
  <w:num w:numId="12">
    <w:abstractNumId w:val="12"/>
  </w:num>
  <w:num w:numId="13">
    <w:abstractNumId w:val="4"/>
  </w:num>
  <w:num w:numId="14">
    <w:abstractNumId w:val="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5B"/>
    <w:rsid w:val="0001700D"/>
    <w:rsid w:val="000C5ADC"/>
    <w:rsid w:val="00172B93"/>
    <w:rsid w:val="00183B71"/>
    <w:rsid w:val="001850E6"/>
    <w:rsid w:val="00193FF8"/>
    <w:rsid w:val="00197802"/>
    <w:rsid w:val="001B5442"/>
    <w:rsid w:val="001F7271"/>
    <w:rsid w:val="00202B46"/>
    <w:rsid w:val="00222C52"/>
    <w:rsid w:val="002369B1"/>
    <w:rsid w:val="002369CD"/>
    <w:rsid w:val="00340DD1"/>
    <w:rsid w:val="003553E0"/>
    <w:rsid w:val="003574D8"/>
    <w:rsid w:val="00367451"/>
    <w:rsid w:val="003704E5"/>
    <w:rsid w:val="003A38CE"/>
    <w:rsid w:val="00484D20"/>
    <w:rsid w:val="0050284F"/>
    <w:rsid w:val="00526AA9"/>
    <w:rsid w:val="0054134D"/>
    <w:rsid w:val="00575AD5"/>
    <w:rsid w:val="0067735A"/>
    <w:rsid w:val="006A2A00"/>
    <w:rsid w:val="006A3273"/>
    <w:rsid w:val="006D54C3"/>
    <w:rsid w:val="006E019B"/>
    <w:rsid w:val="007D42DE"/>
    <w:rsid w:val="00821314"/>
    <w:rsid w:val="00833FAA"/>
    <w:rsid w:val="00871400"/>
    <w:rsid w:val="00885112"/>
    <w:rsid w:val="008F15B5"/>
    <w:rsid w:val="00913819"/>
    <w:rsid w:val="0099354C"/>
    <w:rsid w:val="009B14BE"/>
    <w:rsid w:val="00A047E9"/>
    <w:rsid w:val="00B20E92"/>
    <w:rsid w:val="00B96B15"/>
    <w:rsid w:val="00BA65E3"/>
    <w:rsid w:val="00BE441E"/>
    <w:rsid w:val="00C33512"/>
    <w:rsid w:val="00CB7853"/>
    <w:rsid w:val="00CD6641"/>
    <w:rsid w:val="00CF765B"/>
    <w:rsid w:val="00D00D17"/>
    <w:rsid w:val="00D2169D"/>
    <w:rsid w:val="00D228AF"/>
    <w:rsid w:val="00D2317D"/>
    <w:rsid w:val="00D71860"/>
    <w:rsid w:val="00D9121C"/>
    <w:rsid w:val="00DA4027"/>
    <w:rsid w:val="00DE1918"/>
    <w:rsid w:val="00E2594D"/>
    <w:rsid w:val="00E411C3"/>
    <w:rsid w:val="00E55561"/>
    <w:rsid w:val="00E874D3"/>
    <w:rsid w:val="00EB7644"/>
    <w:rsid w:val="00EC696A"/>
    <w:rsid w:val="00EF2813"/>
    <w:rsid w:val="00F00F71"/>
    <w:rsid w:val="00F04E60"/>
    <w:rsid w:val="00F37132"/>
    <w:rsid w:val="00F6230B"/>
    <w:rsid w:val="00F660F2"/>
    <w:rsid w:val="00F6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39030-3D5A-4EF8-B27E-A30D7FD0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59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E2594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CF765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F76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rsid w:val="00CF765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ody Text"/>
    <w:basedOn w:val="a"/>
    <w:link w:val="a5"/>
    <w:rsid w:val="00CF765B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6"/>
    </w:rPr>
  </w:style>
  <w:style w:type="character" w:customStyle="1" w:styleId="a5">
    <w:name w:val="Основной текст Знак"/>
    <w:basedOn w:val="a0"/>
    <w:link w:val="a4"/>
    <w:rsid w:val="00CF765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6">
    <w:name w:val="Hyperlink"/>
    <w:basedOn w:val="a0"/>
    <w:unhideWhenUsed/>
    <w:rsid w:val="000C5AD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170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2594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E2594D"/>
    <w:rPr>
      <w:rFonts w:ascii="Cambria" w:eastAsia="Times New Roman" w:hAnsi="Cambria" w:cs="Cambria"/>
      <w:b/>
      <w:bCs/>
      <w:color w:val="4F81BD"/>
    </w:rPr>
  </w:style>
  <w:style w:type="paragraph" w:customStyle="1" w:styleId="ConsPlusNonformat">
    <w:name w:val="ConsPlusNonformat"/>
    <w:rsid w:val="00E259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E259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2594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E259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2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E2594D"/>
    <w:pPr>
      <w:jc w:val="center"/>
    </w:pPr>
    <w:rPr>
      <w:rFonts w:ascii="Calibri" w:hAnsi="Calibri" w:cs="Calibri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E2594D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c">
    <w:name w:val="Body Text First Indent"/>
    <w:basedOn w:val="a4"/>
    <w:link w:val="ad"/>
    <w:semiHidden/>
    <w:rsid w:val="00E2594D"/>
    <w:pPr>
      <w:overflowPunct/>
      <w:autoSpaceDE/>
      <w:autoSpaceDN/>
      <w:adjustRightInd/>
      <w:spacing w:after="200"/>
      <w:ind w:firstLine="360"/>
      <w:jc w:val="left"/>
      <w:textAlignment w:val="auto"/>
    </w:pPr>
    <w:rPr>
      <w:rFonts w:ascii="Calibri" w:hAnsi="Calibri" w:cs="Calibri"/>
      <w:b w:val="0"/>
      <w:sz w:val="22"/>
      <w:szCs w:val="22"/>
      <w:lang w:eastAsia="en-US"/>
    </w:rPr>
  </w:style>
  <w:style w:type="character" w:customStyle="1" w:styleId="ad">
    <w:name w:val="Красная строка Знак"/>
    <w:basedOn w:val="a5"/>
    <w:link w:val="ac"/>
    <w:semiHidden/>
    <w:rsid w:val="00E2594D"/>
    <w:rPr>
      <w:rFonts w:ascii="Calibri" w:eastAsia="Times New Roman" w:hAnsi="Calibri" w:cs="Calibri"/>
      <w:b w:val="0"/>
      <w:sz w:val="26"/>
      <w:szCs w:val="20"/>
      <w:lang w:eastAsia="ru-RU"/>
    </w:rPr>
  </w:style>
  <w:style w:type="character" w:styleId="ae">
    <w:name w:val="Emphasis"/>
    <w:qFormat/>
    <w:rsid w:val="00E2594D"/>
    <w:rPr>
      <w:i/>
      <w:iCs/>
    </w:rPr>
  </w:style>
  <w:style w:type="paragraph" w:customStyle="1" w:styleId="ConsNormal">
    <w:name w:val="ConsNormal"/>
    <w:rsid w:val="00E259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link w:val="af"/>
    <w:rsid w:val="00E2594D"/>
    <w:pPr>
      <w:ind w:left="720"/>
    </w:pPr>
    <w:rPr>
      <w:rFonts w:ascii="Calibri" w:hAnsi="Calibri" w:cs="Calibri"/>
    </w:rPr>
  </w:style>
  <w:style w:type="character" w:customStyle="1" w:styleId="af">
    <w:name w:val="Абзац списка Знак"/>
    <w:link w:val="11"/>
    <w:locked/>
    <w:rsid w:val="00E2594D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FontStyle113">
    <w:name w:val="Font Style113"/>
    <w:rsid w:val="00E2594D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semiHidden/>
    <w:rsid w:val="00E2594D"/>
    <w:pPr>
      <w:spacing w:after="120"/>
    </w:pPr>
    <w:rPr>
      <w:rFonts w:ascii="Calibri" w:hAnsi="Calibri" w:cs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semiHidden/>
    <w:rsid w:val="00E2594D"/>
    <w:rPr>
      <w:rFonts w:ascii="Calibri" w:eastAsia="Times New Roman" w:hAnsi="Calibri" w:cs="Calibri"/>
      <w:sz w:val="16"/>
      <w:szCs w:val="16"/>
    </w:rPr>
  </w:style>
  <w:style w:type="character" w:customStyle="1" w:styleId="af0">
    <w:name w:val="Гипертекстовая ссылка"/>
    <w:rsid w:val="00E2594D"/>
    <w:rPr>
      <w:b/>
      <w:bCs/>
      <w:color w:val="auto"/>
      <w:sz w:val="26"/>
      <w:szCs w:val="26"/>
    </w:rPr>
  </w:style>
  <w:style w:type="paragraph" w:customStyle="1" w:styleId="af1">
    <w:name w:val="Нормальный (таблица)"/>
    <w:basedOn w:val="a"/>
    <w:next w:val="a"/>
    <w:rsid w:val="00E2594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harChar">
    <w:name w:val="Char Char Знак Знак Знак"/>
    <w:basedOn w:val="a"/>
    <w:rsid w:val="00E2594D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af2">
    <w:name w:val="Комментарий"/>
    <w:basedOn w:val="a"/>
    <w:next w:val="a"/>
    <w:rsid w:val="00E2594D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rsid w:val="00E2594D"/>
    <w:pPr>
      <w:spacing w:before="0"/>
    </w:pPr>
    <w:rPr>
      <w:i/>
      <w:iCs/>
    </w:rPr>
  </w:style>
  <w:style w:type="paragraph" w:customStyle="1" w:styleId="af4">
    <w:name w:val="Прижатый влево"/>
    <w:basedOn w:val="a"/>
    <w:next w:val="a"/>
    <w:rsid w:val="00E2594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E259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25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2"/>
    <w:basedOn w:val="a"/>
    <w:rsid w:val="00E2594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5">
    <w:name w:val="Body Text Indent"/>
    <w:basedOn w:val="a"/>
    <w:link w:val="af6"/>
    <w:semiHidden/>
    <w:rsid w:val="00E2594D"/>
    <w:pPr>
      <w:spacing w:after="120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semiHidden/>
    <w:rsid w:val="00E2594D"/>
    <w:rPr>
      <w:rFonts w:ascii="Calibri" w:eastAsia="Times New Roman" w:hAnsi="Calibri" w:cs="Calibri"/>
    </w:rPr>
  </w:style>
  <w:style w:type="paragraph" w:styleId="af7">
    <w:name w:val="header"/>
    <w:basedOn w:val="a"/>
    <w:link w:val="af8"/>
    <w:rsid w:val="00E2594D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E2594D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2">
    <w:name w:val="Заголовок оглавления1"/>
    <w:basedOn w:val="1"/>
    <w:next w:val="a"/>
    <w:rsid w:val="00E2594D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af9">
    <w:name w:val="footer"/>
    <w:basedOn w:val="a"/>
    <w:link w:val="afa"/>
    <w:rsid w:val="00E2594D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rsid w:val="00E2594D"/>
    <w:rPr>
      <w:rFonts w:ascii="Calibri" w:eastAsia="Times New Roman" w:hAnsi="Calibri" w:cs="Calibri"/>
    </w:rPr>
  </w:style>
  <w:style w:type="character" w:customStyle="1" w:styleId="22">
    <w:name w:val="Основной текст 2 Знак Знак Знак"/>
    <w:basedOn w:val="a0"/>
    <w:rsid w:val="00E2594D"/>
  </w:style>
  <w:style w:type="paragraph" w:customStyle="1" w:styleId="ConsPlusCell">
    <w:name w:val="ConsPlusCell"/>
    <w:rsid w:val="00E2594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Основной текст1"/>
    <w:basedOn w:val="a"/>
    <w:rsid w:val="00E2594D"/>
    <w:pPr>
      <w:shd w:val="clear" w:color="auto" w:fill="FFFFFF"/>
      <w:spacing w:line="317" w:lineRule="exact"/>
    </w:pPr>
    <w:rPr>
      <w:rFonts w:ascii="Calibri" w:hAnsi="Calibri" w:cs="Calibri"/>
      <w:spacing w:val="10"/>
      <w:sz w:val="25"/>
      <w:szCs w:val="25"/>
    </w:rPr>
  </w:style>
  <w:style w:type="character" w:customStyle="1" w:styleId="apple-style-span">
    <w:name w:val="apple-style-span"/>
    <w:basedOn w:val="a0"/>
    <w:rsid w:val="00E2594D"/>
  </w:style>
  <w:style w:type="paragraph" w:customStyle="1" w:styleId="xl64">
    <w:name w:val="xl64"/>
    <w:basedOn w:val="a"/>
    <w:rsid w:val="00E2594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5">
    <w:name w:val="xl65"/>
    <w:basedOn w:val="a"/>
    <w:rsid w:val="00E2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6">
    <w:name w:val="xl66"/>
    <w:basedOn w:val="a"/>
    <w:rsid w:val="00E2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7">
    <w:name w:val="xl67"/>
    <w:basedOn w:val="a"/>
    <w:rsid w:val="00E2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68">
    <w:name w:val="xl68"/>
    <w:basedOn w:val="a"/>
    <w:rsid w:val="00E2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69">
    <w:name w:val="xl69"/>
    <w:basedOn w:val="a"/>
    <w:rsid w:val="00E2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70">
    <w:name w:val="xl70"/>
    <w:basedOn w:val="a"/>
    <w:rsid w:val="00E2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1">
    <w:name w:val="xl71"/>
    <w:basedOn w:val="a"/>
    <w:rsid w:val="00E2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72">
    <w:name w:val="xl72"/>
    <w:basedOn w:val="a"/>
    <w:rsid w:val="00E2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3">
    <w:name w:val="xl73"/>
    <w:basedOn w:val="a"/>
    <w:rsid w:val="00E2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4">
    <w:name w:val="xl74"/>
    <w:basedOn w:val="a"/>
    <w:rsid w:val="00E2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5">
    <w:name w:val="xl75"/>
    <w:basedOn w:val="a"/>
    <w:rsid w:val="00E2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a"/>
    <w:rsid w:val="00E2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a"/>
    <w:rsid w:val="00E2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8">
    <w:name w:val="xl78"/>
    <w:basedOn w:val="a"/>
    <w:rsid w:val="00E2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9">
    <w:name w:val="xl79"/>
    <w:basedOn w:val="a"/>
    <w:rsid w:val="00E2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0">
    <w:name w:val="xl80"/>
    <w:basedOn w:val="a"/>
    <w:rsid w:val="00E2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1">
    <w:name w:val="xl81"/>
    <w:basedOn w:val="a"/>
    <w:rsid w:val="00E2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a"/>
    <w:rsid w:val="00E2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83">
    <w:name w:val="xl83"/>
    <w:basedOn w:val="a"/>
    <w:rsid w:val="00E2594D"/>
    <w:pPr>
      <w:spacing w:before="100" w:beforeAutospacing="1" w:after="100" w:afterAutospacing="1"/>
    </w:pPr>
    <w:rPr>
      <w:rFonts w:ascii="Calibri" w:hAnsi="Calibri" w:cs="Calibri"/>
      <w:sz w:val="28"/>
      <w:szCs w:val="28"/>
    </w:rPr>
  </w:style>
  <w:style w:type="paragraph" w:customStyle="1" w:styleId="xl84">
    <w:name w:val="xl84"/>
    <w:basedOn w:val="a"/>
    <w:rsid w:val="00E2594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5">
    <w:name w:val="xl85"/>
    <w:basedOn w:val="a"/>
    <w:rsid w:val="00E2594D"/>
    <w:pPr>
      <w:spacing w:before="100" w:beforeAutospacing="1" w:after="100" w:afterAutospacing="1"/>
      <w:jc w:val="center"/>
    </w:pPr>
    <w:rPr>
      <w:rFonts w:ascii="Calibri" w:hAnsi="Calibri" w:cs="Calibri"/>
      <w:sz w:val="28"/>
      <w:szCs w:val="28"/>
    </w:rPr>
  </w:style>
  <w:style w:type="paragraph" w:customStyle="1" w:styleId="xl86">
    <w:name w:val="xl86"/>
    <w:basedOn w:val="a"/>
    <w:rsid w:val="00E2594D"/>
    <w:pP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87">
    <w:name w:val="xl87"/>
    <w:basedOn w:val="a"/>
    <w:rsid w:val="00E259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88">
    <w:name w:val="xl88"/>
    <w:basedOn w:val="a"/>
    <w:rsid w:val="00E259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89">
    <w:name w:val="xl89"/>
    <w:basedOn w:val="a"/>
    <w:rsid w:val="00E259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90">
    <w:name w:val="xl90"/>
    <w:basedOn w:val="a"/>
    <w:rsid w:val="00E259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91">
    <w:name w:val="xl91"/>
    <w:basedOn w:val="a"/>
    <w:rsid w:val="00E2594D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92">
    <w:name w:val="xl92"/>
    <w:basedOn w:val="a"/>
    <w:rsid w:val="00E259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14">
    <w:name w:val="Абзац списка1"/>
    <w:basedOn w:val="a"/>
    <w:rsid w:val="00E2594D"/>
    <w:pPr>
      <w:ind w:left="720"/>
    </w:pPr>
    <w:rPr>
      <w:rFonts w:ascii="Calibri" w:hAnsi="Calibri" w:cs="Calibri"/>
      <w:sz w:val="28"/>
      <w:szCs w:val="28"/>
    </w:rPr>
  </w:style>
  <w:style w:type="paragraph" w:customStyle="1" w:styleId="15">
    <w:name w:val="Без интервала1"/>
    <w:rsid w:val="00E2594D"/>
    <w:pPr>
      <w:spacing w:after="0" w:line="240" w:lineRule="auto"/>
    </w:pPr>
    <w:rPr>
      <w:rFonts w:ascii="Calibri" w:eastAsia="Times New Roman" w:hAnsi="Calibri" w:cs="Calibri"/>
    </w:rPr>
  </w:style>
  <w:style w:type="paragraph" w:styleId="23">
    <w:name w:val="Body Text 2"/>
    <w:basedOn w:val="a"/>
    <w:link w:val="24"/>
    <w:rsid w:val="00E2594D"/>
    <w:pPr>
      <w:spacing w:after="120" w:line="480" w:lineRule="auto"/>
    </w:pPr>
    <w:rPr>
      <w:rFonts w:ascii="Calibri" w:hAnsi="Calibri" w:cs="Calibri"/>
    </w:rPr>
  </w:style>
  <w:style w:type="character" w:customStyle="1" w:styleId="24">
    <w:name w:val="Основной текст 2 Знак"/>
    <w:basedOn w:val="a0"/>
    <w:link w:val="23"/>
    <w:rsid w:val="00E2594D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Nonformat">
    <w:name w:val="ConsNonformat"/>
    <w:rsid w:val="00E259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Внимание"/>
    <w:basedOn w:val="a"/>
    <w:next w:val="a"/>
    <w:rsid w:val="00E2594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msonormalbullet2gif">
    <w:name w:val="msonormalbullet2.gif"/>
    <w:basedOn w:val="a"/>
    <w:uiPriority w:val="99"/>
    <w:rsid w:val="00E2594D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c">
    <w:name w:val="Цветовое выделение"/>
    <w:uiPriority w:val="99"/>
    <w:rsid w:val="00E2594D"/>
    <w:rPr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7535833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14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Gareeva</dc:creator>
  <cp:keywords/>
  <dc:description/>
  <cp:lastModifiedBy>user</cp:lastModifiedBy>
  <cp:revision>57</cp:revision>
  <cp:lastPrinted>2020-12-21T07:47:00Z</cp:lastPrinted>
  <dcterms:created xsi:type="dcterms:W3CDTF">2018-10-12T05:03:00Z</dcterms:created>
  <dcterms:modified xsi:type="dcterms:W3CDTF">2021-01-15T06:27:00Z</dcterms:modified>
</cp:coreProperties>
</file>