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1523"/>
        <w:gridCol w:w="577"/>
        <w:gridCol w:w="1444"/>
        <w:gridCol w:w="141"/>
        <w:gridCol w:w="567"/>
      </w:tblGrid>
      <w:tr w:rsidR="00AE1750" w:rsidTr="00380537">
        <w:tc>
          <w:tcPr>
            <w:tcW w:w="4678" w:type="dxa"/>
            <w:gridSpan w:val="6"/>
          </w:tcPr>
          <w:p w:rsidR="00AE1750" w:rsidRDefault="00AE1750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AE1750" w:rsidRDefault="00AE1750">
            <w:pPr>
              <w:spacing w:line="276" w:lineRule="auto"/>
              <w:jc w:val="center"/>
              <w:rPr>
                <w:sz w:val="6"/>
              </w:rPr>
            </w:pPr>
          </w:p>
          <w:p w:rsidR="00380537" w:rsidRDefault="00AE175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АДМИНИСТРАЦИЯ</w:t>
            </w:r>
          </w:p>
          <w:p w:rsidR="00AE1750" w:rsidRPr="00277F40" w:rsidRDefault="00AE175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МУНИЦИПАЛЬНОГО</w:t>
            </w:r>
            <w:r w:rsidR="00380537">
              <w:rPr>
                <w:b/>
              </w:rPr>
              <w:t xml:space="preserve"> </w:t>
            </w:r>
            <w:r w:rsidRPr="00277F40">
              <w:rPr>
                <w:b/>
              </w:rPr>
              <w:t>ОБРАЗОВАНИЯ</w:t>
            </w:r>
            <w:r w:rsidR="00380537">
              <w:rPr>
                <w:b/>
              </w:rPr>
              <w:t xml:space="preserve">        </w:t>
            </w:r>
            <w:r w:rsidR="00277F40" w:rsidRPr="00277F40">
              <w:rPr>
                <w:b/>
              </w:rPr>
              <w:t>СТЕПНОЙ</w:t>
            </w:r>
            <w:r w:rsidR="00380537">
              <w:rPr>
                <w:b/>
              </w:rPr>
              <w:t xml:space="preserve"> </w:t>
            </w:r>
            <w:r w:rsidRPr="00277F40">
              <w:rPr>
                <w:b/>
              </w:rPr>
              <w:t>СЕЛЬСОВЕТ</w:t>
            </w:r>
          </w:p>
          <w:p w:rsidR="00277F40" w:rsidRPr="00277F40" w:rsidRDefault="00277F4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ТАШЛИНСКОГО РАЙОНА</w:t>
            </w:r>
          </w:p>
          <w:p w:rsidR="00277F40" w:rsidRPr="00277F40" w:rsidRDefault="00277F4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ОРЕНБУРГСКОЙ ОБЛАСТИ</w:t>
            </w:r>
          </w:p>
          <w:p w:rsidR="00AE1750" w:rsidRDefault="00AE1750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AE1750" w:rsidRDefault="00AE1750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AE1750" w:rsidTr="00221A30">
        <w:trPr>
          <w:gridBefore w:val="1"/>
          <w:gridAfter w:val="2"/>
          <w:wBefore w:w="426" w:type="dxa"/>
          <w:wAfter w:w="708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1750" w:rsidRPr="00965F4A" w:rsidRDefault="00380537" w:rsidP="005D3C6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30.04</w:t>
            </w:r>
            <w:r w:rsidR="00AE1750">
              <w:rPr>
                <w:sz w:val="28"/>
              </w:rPr>
              <w:t>.201</w:t>
            </w:r>
            <w:r>
              <w:rPr>
                <w:sz w:val="28"/>
              </w:rPr>
              <w:t>5</w:t>
            </w:r>
            <w:r w:rsidR="00965F4A">
              <w:rPr>
                <w:sz w:val="28"/>
              </w:rPr>
              <w:t>г</w:t>
            </w:r>
          </w:p>
        </w:tc>
        <w:tc>
          <w:tcPr>
            <w:tcW w:w="577" w:type="dxa"/>
          </w:tcPr>
          <w:p w:rsidR="00AE1750" w:rsidRDefault="00AE1750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1750" w:rsidRDefault="00380537" w:rsidP="00CE7DF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44/1</w:t>
            </w:r>
            <w:r w:rsidR="00AE1750">
              <w:rPr>
                <w:sz w:val="28"/>
              </w:rPr>
              <w:t>-п</w:t>
            </w:r>
          </w:p>
        </w:tc>
      </w:tr>
      <w:tr w:rsidR="00AE1750" w:rsidTr="00221A30">
        <w:trPr>
          <w:gridAfter w:val="1"/>
          <w:wAfter w:w="567" w:type="dxa"/>
        </w:trPr>
        <w:tc>
          <w:tcPr>
            <w:tcW w:w="4111" w:type="dxa"/>
            <w:gridSpan w:val="5"/>
          </w:tcPr>
          <w:p w:rsidR="00AE1750" w:rsidRDefault="00AE17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п. Степной</w:t>
            </w:r>
          </w:p>
        </w:tc>
      </w:tr>
    </w:tbl>
    <w:p w:rsidR="00AE1750" w:rsidRPr="00221A30" w:rsidRDefault="00AE1750" w:rsidP="00221A30">
      <w:pPr>
        <w:jc w:val="both"/>
        <w:rPr>
          <w:rFonts w:ascii="Arial" w:hAnsi="Arial"/>
          <w:sz w:val="28"/>
          <w:szCs w:val="28"/>
        </w:rPr>
      </w:pPr>
    </w:p>
    <w:p w:rsidR="00965F4A" w:rsidRDefault="00965F4A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E1750" w:rsidRPr="00B92239" w:rsidRDefault="00965F4A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E1750" w:rsidRPr="00B9223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E1750" w:rsidRPr="00B92239" w:rsidRDefault="00AE175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</w:p>
    <w:p w:rsidR="00AE1750" w:rsidRPr="00B92239" w:rsidRDefault="00AE175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 xml:space="preserve">территории Степного </w:t>
      </w:r>
    </w:p>
    <w:p w:rsidR="00AE1750" w:rsidRPr="00B92239" w:rsidRDefault="00AE1750" w:rsidP="007714CA">
      <w:pPr>
        <w:pStyle w:val="ConsPlusNormal"/>
        <w:widowControl/>
        <w:ind w:firstLine="0"/>
        <w:rPr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>сельсовета на 2014 – 2020 годы»</w:t>
      </w:r>
    </w:p>
    <w:p w:rsidR="00AE1750" w:rsidRDefault="00AE1750" w:rsidP="005C27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E1750" w:rsidTr="00965F4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E1750" w:rsidRDefault="00AE1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5F4A" w:rsidRDefault="00965F4A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         1.</w:t>
      </w:r>
      <w:r w:rsidRPr="008136F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Внести изменения в  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>постан</w:t>
      </w:r>
      <w:r w:rsidR="009522FC">
        <w:rPr>
          <w:rFonts w:ascii="Times New Roman" w:hAnsi="Times New Roman"/>
          <w:color w:val="000000" w:themeColor="text1"/>
          <w:spacing w:val="-10"/>
          <w:sz w:val="28"/>
          <w:szCs w:val="28"/>
        </w:rPr>
        <w:t>овление от 06.11.2013 г. за № 71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8136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Pr="008136FE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Степного</w:t>
      </w:r>
      <w:r w:rsidRPr="008136FE">
        <w:rPr>
          <w:rFonts w:ascii="Times New Roman" w:hAnsi="Times New Roman"/>
          <w:sz w:val="28"/>
          <w:szCs w:val="28"/>
        </w:rPr>
        <w:t xml:space="preserve">  сельсовет</w:t>
      </w:r>
      <w:r>
        <w:rPr>
          <w:rFonts w:ascii="Times New Roman" w:hAnsi="Times New Roman"/>
          <w:sz w:val="28"/>
          <w:szCs w:val="28"/>
        </w:rPr>
        <w:t>а</w:t>
      </w:r>
      <w:r w:rsidRPr="008136FE">
        <w:rPr>
          <w:rFonts w:ascii="Times New Roman" w:hAnsi="Times New Roman"/>
          <w:sz w:val="28"/>
          <w:szCs w:val="28"/>
        </w:rPr>
        <w:t xml:space="preserve"> на 2014-2020 годы»</w:t>
      </w:r>
    </w:p>
    <w:p w:rsidR="00965F4A" w:rsidRDefault="00423706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2.Приложение к</w:t>
      </w:r>
      <w:r w:rsidR="00965F4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 программе</w:t>
      </w:r>
      <w:r w:rsidR="00965F4A">
        <w:rPr>
          <w:rFonts w:ascii="Times New Roman" w:hAnsi="Times New Roman"/>
          <w:sz w:val="28"/>
          <w:szCs w:val="28"/>
        </w:rPr>
        <w:t xml:space="preserve"> «Благоустройство </w:t>
      </w:r>
      <w:r w:rsidR="00965F4A" w:rsidRPr="008136FE">
        <w:rPr>
          <w:rFonts w:ascii="Times New Roman" w:hAnsi="Times New Roman"/>
          <w:sz w:val="28"/>
          <w:szCs w:val="28"/>
        </w:rPr>
        <w:t xml:space="preserve">территории </w:t>
      </w:r>
      <w:r w:rsidR="00965F4A">
        <w:rPr>
          <w:rFonts w:ascii="Times New Roman" w:hAnsi="Times New Roman"/>
          <w:sz w:val="28"/>
          <w:szCs w:val="28"/>
        </w:rPr>
        <w:t xml:space="preserve">Степного </w:t>
      </w:r>
      <w:r w:rsidR="00EB50AF">
        <w:rPr>
          <w:rFonts w:ascii="Times New Roman" w:hAnsi="Times New Roman"/>
          <w:sz w:val="28"/>
          <w:szCs w:val="28"/>
        </w:rPr>
        <w:t>сельсовета</w:t>
      </w:r>
      <w:r w:rsidR="00965F4A">
        <w:rPr>
          <w:rFonts w:ascii="Times New Roman" w:hAnsi="Times New Roman"/>
          <w:sz w:val="28"/>
          <w:szCs w:val="28"/>
        </w:rPr>
        <w:t xml:space="preserve"> </w:t>
      </w:r>
      <w:r w:rsidR="00965F4A" w:rsidRPr="008136FE">
        <w:rPr>
          <w:rFonts w:ascii="Times New Roman" w:hAnsi="Times New Roman"/>
          <w:sz w:val="28"/>
          <w:szCs w:val="28"/>
        </w:rPr>
        <w:t>на 2014-2020 годы»</w:t>
      </w:r>
      <w:r w:rsidR="00965F4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965F4A" w:rsidRPr="00472F3F" w:rsidRDefault="00965F4A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72F3F">
        <w:rPr>
          <w:rFonts w:ascii="Times New Roman" w:hAnsi="Times New Roman"/>
          <w:color w:val="000000" w:themeColor="text1"/>
          <w:spacing w:val="-10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>Постановление вступает в силу со дня его подписания.</w:t>
      </w:r>
    </w:p>
    <w:p w:rsidR="00AE1750" w:rsidRPr="00221A30" w:rsidRDefault="00AE1750" w:rsidP="00BE74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1750" w:rsidRPr="00221A30" w:rsidRDefault="00AE1750" w:rsidP="005C27CC">
      <w:pPr>
        <w:jc w:val="both"/>
        <w:rPr>
          <w:sz w:val="28"/>
          <w:szCs w:val="28"/>
        </w:rPr>
      </w:pPr>
    </w:p>
    <w:p w:rsidR="00AE1750" w:rsidRPr="00221A30" w:rsidRDefault="00AE1750" w:rsidP="005C27CC">
      <w:pPr>
        <w:jc w:val="both"/>
        <w:rPr>
          <w:sz w:val="28"/>
          <w:szCs w:val="28"/>
        </w:rPr>
      </w:pPr>
    </w:p>
    <w:p w:rsidR="00AE1750" w:rsidRPr="00221A30" w:rsidRDefault="00AE1750" w:rsidP="00BE7452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Глава муниципального  образования           </w:t>
      </w:r>
      <w:r w:rsidR="00965F4A">
        <w:rPr>
          <w:sz w:val="28"/>
          <w:szCs w:val="28"/>
        </w:rPr>
        <w:t xml:space="preserve">                Н.А.Иващенко</w:t>
      </w:r>
    </w:p>
    <w:p w:rsidR="00B92239" w:rsidRDefault="00B92239" w:rsidP="005C27CC">
      <w:pPr>
        <w:jc w:val="right"/>
      </w:pPr>
    </w:p>
    <w:p w:rsidR="00B92239" w:rsidRPr="00B92239" w:rsidRDefault="00B92239" w:rsidP="00B92239"/>
    <w:p w:rsidR="00B92239" w:rsidRDefault="00B92239" w:rsidP="00B92239"/>
    <w:p w:rsidR="00AE1750" w:rsidRPr="00B92239" w:rsidRDefault="00B92239" w:rsidP="00B92239">
      <w:r>
        <w:t>Разослано: администрации района, прокурору района, финансовому отделу</w:t>
      </w:r>
    </w:p>
    <w:p w:rsidR="00AE1750" w:rsidRPr="00221A30" w:rsidRDefault="00AE1750" w:rsidP="005C27CC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21A30">
        <w:rPr>
          <w:sz w:val="28"/>
          <w:szCs w:val="28"/>
        </w:rPr>
        <w:t>иложение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к постановлению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Степ</w:t>
      </w:r>
      <w:r w:rsidRPr="00221A30">
        <w:rPr>
          <w:sz w:val="28"/>
          <w:szCs w:val="28"/>
        </w:rPr>
        <w:t>ного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 xml:space="preserve"> сельсовета </w:t>
      </w:r>
    </w:p>
    <w:p w:rsidR="00AE1750" w:rsidRDefault="00B92239" w:rsidP="00B922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65F4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AE1750" w:rsidRPr="00221A3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80537">
        <w:rPr>
          <w:sz w:val="28"/>
          <w:szCs w:val="28"/>
        </w:rPr>
        <w:t>30.04.2015</w:t>
      </w:r>
      <w:r w:rsidR="00AE1750" w:rsidRPr="00221A30">
        <w:rPr>
          <w:sz w:val="28"/>
          <w:szCs w:val="28"/>
        </w:rPr>
        <w:t>года №</w:t>
      </w:r>
      <w:r w:rsidR="00AE1750">
        <w:rPr>
          <w:sz w:val="28"/>
          <w:szCs w:val="28"/>
        </w:rPr>
        <w:t xml:space="preserve"> </w:t>
      </w:r>
      <w:r w:rsidR="00380537">
        <w:rPr>
          <w:sz w:val="28"/>
          <w:szCs w:val="28"/>
        </w:rPr>
        <w:t>44/1</w:t>
      </w:r>
      <w:r>
        <w:rPr>
          <w:sz w:val="28"/>
          <w:szCs w:val="28"/>
        </w:rPr>
        <w:t>-п.</w:t>
      </w:r>
    </w:p>
    <w:p w:rsidR="00B92239" w:rsidRPr="00221A30" w:rsidRDefault="00B92239" w:rsidP="00B92239">
      <w:pPr>
        <w:rPr>
          <w:sz w:val="28"/>
          <w:szCs w:val="28"/>
        </w:rPr>
      </w:pPr>
    </w:p>
    <w:p w:rsidR="00AE1750" w:rsidRPr="00221A30" w:rsidRDefault="00AE1750" w:rsidP="005C27CC">
      <w:pPr>
        <w:pStyle w:val="ConsPlusTitle"/>
        <w:widowControl/>
        <w:jc w:val="center"/>
        <w:rPr>
          <w:sz w:val="28"/>
          <w:szCs w:val="28"/>
        </w:rPr>
      </w:pPr>
    </w:p>
    <w:p w:rsidR="00AE1750" w:rsidRPr="00221A30" w:rsidRDefault="00AE1750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AE1750" w:rsidRPr="00221A30" w:rsidRDefault="00AE1750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>«Бла</w:t>
      </w:r>
      <w:r>
        <w:rPr>
          <w:rFonts w:ascii="Times New Roman" w:hAnsi="Times New Roman" w:cs="Times New Roman"/>
          <w:b/>
          <w:sz w:val="28"/>
          <w:szCs w:val="28"/>
        </w:rPr>
        <w:t>гоустройство территории Степ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ного сельсовета 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20</w:t>
      </w:r>
      <w:r w:rsidRPr="00221A30">
        <w:rPr>
          <w:b/>
          <w:sz w:val="28"/>
          <w:szCs w:val="28"/>
        </w:rPr>
        <w:t xml:space="preserve"> годы»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221A30">
        <w:rPr>
          <w:caps/>
          <w:sz w:val="28"/>
          <w:szCs w:val="28"/>
        </w:rPr>
        <w:t>Паспорт   программы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"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Бла</w:t>
            </w:r>
            <w:r>
              <w:rPr>
                <w:rFonts w:ascii="Times New Roman" w:hAnsi="Times New Roman"/>
                <w:sz w:val="28"/>
                <w:szCs w:val="28"/>
              </w:rPr>
              <w:t>гоустройство территории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 xml:space="preserve">ного сельсовета на 2013-2020 годы 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Степ</w:t>
            </w:r>
            <w:r w:rsidRPr="0045559E">
              <w:rPr>
                <w:sz w:val="28"/>
                <w:szCs w:val="28"/>
              </w:rPr>
              <w:t xml:space="preserve">ного сельсовета 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Степ</w:t>
            </w:r>
            <w:r w:rsidRPr="0045559E">
              <w:rPr>
                <w:sz w:val="28"/>
                <w:szCs w:val="28"/>
              </w:rPr>
              <w:t>ного сельсовета.</w:t>
            </w:r>
          </w:p>
        </w:tc>
      </w:tr>
      <w:tr w:rsidR="00AE1750" w:rsidRPr="00221A30" w:rsidTr="0045559E">
        <w:tc>
          <w:tcPr>
            <w:tcW w:w="2448" w:type="dxa"/>
            <w:vAlign w:val="center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Исполнители </w:t>
            </w:r>
            <w:r w:rsidRPr="0045559E">
              <w:rPr>
                <w:sz w:val="28"/>
                <w:szCs w:val="28"/>
              </w:rPr>
              <w:br/>
              <w:t>Программы:</w:t>
            </w:r>
            <w:r w:rsidRPr="0045559E"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vAlign w:val="center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Степ</w:t>
            </w:r>
            <w:r w:rsidRPr="0045559E">
              <w:rPr>
                <w:sz w:val="28"/>
                <w:szCs w:val="28"/>
              </w:rPr>
              <w:t xml:space="preserve">ного сельсовета. </w:t>
            </w:r>
            <w:r w:rsidRPr="0045559E">
              <w:rPr>
                <w:sz w:val="28"/>
                <w:szCs w:val="28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>
            <w:pPr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Степно</w:t>
            </w: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 w:rsidRPr="0045559E">
              <w:rPr>
                <w:rFonts w:ascii="Times New Roman" w:hAnsi="Times New Roman"/>
                <w:sz w:val="28"/>
                <w:szCs w:val="28"/>
              </w:rPr>
              <w:br/>
              <w:t>санитарного содерж</w:t>
            </w:r>
            <w:r>
              <w:rPr>
                <w:rFonts w:ascii="Times New Roman" w:hAnsi="Times New Roman"/>
                <w:sz w:val="28"/>
                <w:szCs w:val="28"/>
              </w:rPr>
              <w:t>ания населенных пунктов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 xml:space="preserve">ного сельсовета </w:t>
            </w:r>
          </w:p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>-Совершенствов</w:t>
            </w:r>
            <w:r>
              <w:rPr>
                <w:rFonts w:ascii="Times New Roman" w:hAnsi="Times New Roman"/>
                <w:sz w:val="28"/>
                <w:szCs w:val="28"/>
              </w:rPr>
              <w:t>ание эстетического вида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ного сельсовета, создание гармоничной архитектурно-ландшафтной среды</w:t>
            </w:r>
          </w:p>
          <w:p w:rsidR="00AE1750" w:rsidRPr="0045559E" w:rsidRDefault="00AE1750" w:rsidP="0045559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AE1750" w:rsidRPr="0045559E" w:rsidRDefault="00AE1750" w:rsidP="0045559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 xml:space="preserve">- развитие и поддержка инициатив жителей населенных </w:t>
            </w:r>
            <w:r w:rsidRPr="0045559E">
              <w:rPr>
                <w:rFonts w:ascii="Times New Roman" w:hAnsi="Times New Roman"/>
                <w:sz w:val="28"/>
                <w:szCs w:val="28"/>
              </w:rPr>
              <w:lastRenderedPageBreak/>
              <w:t>пунктов по благоустройству санитарной очистке придомовых территорий</w:t>
            </w:r>
          </w:p>
          <w:p w:rsidR="00AE1750" w:rsidRPr="0045559E" w:rsidRDefault="00AE1750" w:rsidP="0045559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организация уличного освещения;</w:t>
            </w:r>
          </w:p>
          <w:p w:rsidR="00AE1750" w:rsidRPr="0045559E" w:rsidRDefault="00AE1750" w:rsidP="0045559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E1750" w:rsidRPr="0045559E" w:rsidRDefault="00AE1750" w:rsidP="0045559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2014–2020 годы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общий объем финансирования Программы сост</w:t>
            </w:r>
            <w:r w:rsidR="00CD624C">
              <w:rPr>
                <w:sz w:val="28"/>
                <w:szCs w:val="28"/>
              </w:rPr>
              <w:t>авляет: в 2014–2020 годах –</w:t>
            </w:r>
            <w:r w:rsidR="00EA0077">
              <w:rPr>
                <w:sz w:val="28"/>
                <w:szCs w:val="28"/>
              </w:rPr>
              <w:t xml:space="preserve"> </w:t>
            </w:r>
            <w:r w:rsidR="00CD624C">
              <w:rPr>
                <w:sz w:val="28"/>
                <w:szCs w:val="28"/>
              </w:rPr>
              <w:t>8</w:t>
            </w:r>
            <w:r w:rsidR="00380537">
              <w:rPr>
                <w:sz w:val="28"/>
                <w:szCs w:val="28"/>
              </w:rPr>
              <w:t>674</w:t>
            </w:r>
            <w:r w:rsidR="003163EC">
              <w:rPr>
                <w:sz w:val="28"/>
                <w:szCs w:val="28"/>
              </w:rPr>
              <w:t>,9</w:t>
            </w:r>
            <w:r w:rsidR="002B629D"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тыс. рублей, в том числе: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 w:rsidR="00380537">
              <w:rPr>
                <w:sz w:val="28"/>
                <w:szCs w:val="28"/>
              </w:rPr>
              <w:t>едства местного бюджета – 8674</w:t>
            </w:r>
            <w:r w:rsidR="003163EC">
              <w:rPr>
                <w:sz w:val="28"/>
                <w:szCs w:val="28"/>
              </w:rPr>
              <w:t>,9</w:t>
            </w:r>
            <w:r w:rsidRPr="0045559E">
              <w:rPr>
                <w:sz w:val="28"/>
                <w:szCs w:val="28"/>
              </w:rPr>
              <w:t xml:space="preserve"> тыс. рублей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в том числе </w:t>
            </w:r>
          </w:p>
          <w:p w:rsidR="00AE1750" w:rsidRPr="0045559E" w:rsidRDefault="003163EC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  -  1606,1</w:t>
            </w:r>
            <w:r w:rsidR="00AE1750" w:rsidRPr="0045559E">
              <w:rPr>
                <w:sz w:val="28"/>
                <w:szCs w:val="28"/>
              </w:rPr>
              <w:t xml:space="preserve"> тыс. руб.</w:t>
            </w:r>
          </w:p>
          <w:p w:rsidR="00AE1750" w:rsidRPr="0045559E" w:rsidRDefault="00CD624C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  - </w:t>
            </w:r>
            <w:r w:rsidR="00380537">
              <w:rPr>
                <w:sz w:val="28"/>
                <w:szCs w:val="28"/>
              </w:rPr>
              <w:t xml:space="preserve"> 1487</w:t>
            </w:r>
            <w:r w:rsidR="00EA0077">
              <w:rPr>
                <w:sz w:val="28"/>
                <w:szCs w:val="28"/>
              </w:rPr>
              <w:t>,4</w:t>
            </w:r>
            <w:r w:rsidR="00AE1750">
              <w:rPr>
                <w:sz w:val="28"/>
                <w:szCs w:val="28"/>
              </w:rPr>
              <w:t xml:space="preserve"> тыс. руб.</w:t>
            </w:r>
          </w:p>
          <w:p w:rsidR="00AE1750" w:rsidRPr="0045559E" w:rsidRDefault="00EA0077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год-     1396,6 </w:t>
            </w:r>
            <w:r w:rsidR="00AE1750">
              <w:rPr>
                <w:sz w:val="28"/>
                <w:szCs w:val="28"/>
              </w:rPr>
              <w:t xml:space="preserve">тыс. </w:t>
            </w:r>
            <w:r w:rsidR="00AE1750" w:rsidRPr="0045559E">
              <w:rPr>
                <w:sz w:val="28"/>
                <w:szCs w:val="28"/>
              </w:rPr>
              <w:t>руб</w:t>
            </w:r>
            <w:r w:rsidR="00AE1750">
              <w:rPr>
                <w:sz w:val="28"/>
                <w:szCs w:val="28"/>
              </w:rPr>
              <w:t>.</w:t>
            </w:r>
          </w:p>
          <w:p w:rsidR="00AE1750" w:rsidRPr="0045559E" w:rsidRDefault="00EA0077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1214,8</w:t>
            </w:r>
            <w:r w:rsidR="00AE1750" w:rsidRPr="0045559E">
              <w:rPr>
                <w:sz w:val="28"/>
                <w:szCs w:val="28"/>
              </w:rPr>
              <w:t xml:space="preserve"> тыс.</w:t>
            </w:r>
            <w:r w:rsidR="00AE1750">
              <w:rPr>
                <w:sz w:val="28"/>
                <w:szCs w:val="28"/>
              </w:rPr>
              <w:t xml:space="preserve"> </w:t>
            </w:r>
            <w:r w:rsidR="00AE1750"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 970</w:t>
            </w:r>
            <w:r w:rsidRPr="0045559E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1000</w:t>
            </w:r>
            <w:r w:rsidRPr="0045559E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  1000</w:t>
            </w:r>
            <w:r w:rsidRPr="0045559E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руб.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:rsidR="00AE1750" w:rsidRPr="0045559E" w:rsidRDefault="00AE1750" w:rsidP="004555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-Организация уличного освещения.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-реконструкция и ремонт различных элементов мест захоронения (кладбищ).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-Реконструкция и ремонт ограждений. фасадов, обустройство детских площадок, зон отдыха.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</w:t>
            </w:r>
            <w:proofErr w:type="spellStart"/>
            <w:r w:rsidRPr="0045559E">
              <w:rPr>
                <w:sz w:val="28"/>
                <w:szCs w:val="28"/>
              </w:rPr>
              <w:t>обкос</w:t>
            </w:r>
            <w:proofErr w:type="spellEnd"/>
            <w:r w:rsidRPr="0045559E">
              <w:rPr>
                <w:sz w:val="28"/>
                <w:szCs w:val="28"/>
              </w:rPr>
              <w:t xml:space="preserve"> растительности на территории поселения.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Улучшение благоустройства муницип</w:t>
            </w:r>
            <w:r>
              <w:rPr>
                <w:color w:val="000000"/>
                <w:sz w:val="28"/>
                <w:szCs w:val="28"/>
              </w:rPr>
              <w:t>ального образования « Степно</w:t>
            </w:r>
            <w:r w:rsidRPr="0045559E">
              <w:rPr>
                <w:color w:val="000000"/>
                <w:sz w:val="28"/>
                <w:szCs w:val="28"/>
              </w:rPr>
              <w:t>й сельсовет».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-Улучшение состояния территорий муници</w:t>
            </w:r>
            <w:r>
              <w:rPr>
                <w:color w:val="000000"/>
                <w:sz w:val="28"/>
                <w:szCs w:val="28"/>
              </w:rPr>
              <w:t>пального образования «Степно</w:t>
            </w:r>
            <w:r w:rsidRPr="0045559E">
              <w:rPr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</w:t>
            </w:r>
            <w:r>
              <w:rPr>
                <w:color w:val="000000"/>
                <w:sz w:val="28"/>
                <w:szCs w:val="28"/>
              </w:rPr>
              <w:t>ального образования « Степно</w:t>
            </w:r>
            <w:r w:rsidRPr="0045559E">
              <w:rPr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45559E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iCs/>
                <w:sz w:val="28"/>
                <w:szCs w:val="28"/>
              </w:rPr>
              <w:t>- п</w:t>
            </w:r>
            <w:r w:rsidRPr="0045559E"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  контроля за исполнением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целевой программы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вляется администрацией 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сельсовета, в соответствии с ее полномочиями, установленными федеральным и областным законодательством.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вляются  администрацией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 сельсовета.</w:t>
            </w:r>
          </w:p>
        </w:tc>
      </w:tr>
    </w:tbl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AE1750" w:rsidRPr="00221A30" w:rsidRDefault="00AE1750" w:rsidP="005C2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настоящее время население поселения составляет 912 чел.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</w:t>
      </w:r>
      <w:r w:rsidR="00277F40">
        <w:rPr>
          <w:sz w:val="28"/>
          <w:szCs w:val="28"/>
        </w:rPr>
        <w:t xml:space="preserve"> </w:t>
      </w:r>
      <w:r w:rsidRPr="00221A30"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</w:t>
      </w:r>
      <w:r w:rsidRPr="00221A30">
        <w:rPr>
          <w:sz w:val="28"/>
          <w:szCs w:val="28"/>
        </w:rPr>
        <w:lastRenderedPageBreak/>
        <w:t>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lastRenderedPageBreak/>
        <w:t>2.1 Анализ существующего положения в комплексном благоустройстве населенных пунктов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sz w:val="28"/>
          <w:szCs w:val="28"/>
        </w:rPr>
        <w:t>В настоящее время отсутствуют предприятия, организации, учреждения, занимающиеся комплексным бл</w:t>
      </w:r>
      <w:r>
        <w:rPr>
          <w:sz w:val="28"/>
          <w:szCs w:val="28"/>
        </w:rPr>
        <w:t>агоустройством на территории Степ</w:t>
      </w:r>
      <w:r w:rsidRPr="00221A30">
        <w:rPr>
          <w:sz w:val="28"/>
          <w:szCs w:val="28"/>
        </w:rPr>
        <w:t xml:space="preserve">ного сельсовета. В связи с этим требуется привлечение специализированных организаций для решения существующих проблем. </w:t>
      </w:r>
    </w:p>
    <w:p w:rsidR="00AE1750" w:rsidRPr="00221A30" w:rsidRDefault="00AE1750" w:rsidP="005C27CC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Одной из задач и является </w:t>
      </w:r>
      <w:r w:rsidRPr="00221A30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2.3.1. Наружное освещение</w:t>
      </w:r>
    </w:p>
    <w:p w:rsidR="00AE1750" w:rsidRPr="00221A30" w:rsidRDefault="00AE1750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AE1750" w:rsidRPr="00221A30" w:rsidRDefault="00AE1750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iCs/>
          <w:color w:val="000000"/>
          <w:sz w:val="28"/>
          <w:szCs w:val="28"/>
        </w:rPr>
        <w:t xml:space="preserve">2.3.2.Озеленение 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E1750" w:rsidRPr="00221A30" w:rsidRDefault="00AE1750" w:rsidP="005C27CC">
      <w:pPr>
        <w:ind w:firstLine="782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2.3.3. Содержание мест захоронения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AE1750" w:rsidRPr="00221A30" w:rsidRDefault="00AE1750" w:rsidP="005C27CC">
      <w:pPr>
        <w:ind w:firstLine="60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В течение 201</w:t>
      </w:r>
      <w:r>
        <w:rPr>
          <w:color w:val="000000"/>
          <w:sz w:val="28"/>
          <w:szCs w:val="28"/>
        </w:rPr>
        <w:t>4</w:t>
      </w:r>
      <w:r w:rsidRPr="00221A30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6</w:t>
      </w:r>
      <w:r w:rsidRPr="00221A30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E1750" w:rsidRPr="00221A30" w:rsidRDefault="00AE1750" w:rsidP="005C27CC">
      <w:pPr>
        <w:ind w:firstLine="60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Данная Программа направлена на повышение уровня комплексного благоустройства террито</w:t>
      </w:r>
      <w:r>
        <w:rPr>
          <w:sz w:val="28"/>
          <w:szCs w:val="28"/>
        </w:rPr>
        <w:t>рий населенных пунктов  Степ</w:t>
      </w:r>
      <w:r w:rsidRPr="00221A30">
        <w:rPr>
          <w:sz w:val="28"/>
          <w:szCs w:val="28"/>
        </w:rPr>
        <w:t>ного сельсовета:</w:t>
      </w:r>
    </w:p>
    <w:p w:rsidR="00AE1750" w:rsidRPr="00221A30" w:rsidRDefault="00AE1750" w:rsidP="005C27CC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с</w:t>
      </w:r>
      <w:r w:rsidRPr="00221A30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</w:t>
      </w:r>
      <w:r>
        <w:rPr>
          <w:rFonts w:ascii="Times New Roman" w:hAnsi="Times New Roman"/>
          <w:color w:val="000000"/>
          <w:sz w:val="28"/>
          <w:szCs w:val="28"/>
        </w:rPr>
        <w:t>ципального образования «Степ</w:t>
      </w:r>
      <w:r w:rsidRPr="00221A30">
        <w:rPr>
          <w:rFonts w:ascii="Times New Roman" w:hAnsi="Times New Roman"/>
          <w:color w:val="000000"/>
          <w:sz w:val="28"/>
          <w:szCs w:val="28"/>
        </w:rPr>
        <w:t>ного сельсовета»,</w:t>
      </w:r>
      <w:r w:rsidRPr="00221A30">
        <w:rPr>
          <w:rFonts w:ascii="Times New Roman" w:hAnsi="Times New Roman"/>
          <w:sz w:val="28"/>
          <w:szCs w:val="28"/>
        </w:rPr>
        <w:t xml:space="preserve"> эстетического вида </w:t>
      </w:r>
      <w:r w:rsidRPr="00221A30">
        <w:rPr>
          <w:rFonts w:ascii="Times New Roman" w:hAnsi="Times New Roman"/>
          <w:sz w:val="28"/>
          <w:szCs w:val="28"/>
        </w:rPr>
        <w:lastRenderedPageBreak/>
        <w:t>поселения, создание гармоничной архитектурно-ландшафтной среды;</w:t>
      </w:r>
    </w:p>
    <w:p w:rsidR="00AE1750" w:rsidRPr="00221A30" w:rsidRDefault="00AE1750" w:rsidP="005C27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color w:val="000000"/>
          <w:sz w:val="28"/>
          <w:szCs w:val="28"/>
        </w:rPr>
        <w:t>- п</w:t>
      </w:r>
      <w:r w:rsidRPr="00221A30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</w:t>
      </w:r>
      <w:r>
        <w:rPr>
          <w:rFonts w:ascii="Times New Roman" w:hAnsi="Times New Roman"/>
          <w:sz w:val="28"/>
          <w:szCs w:val="28"/>
        </w:rPr>
        <w:t>ания населенных пунктов Степ</w:t>
      </w:r>
      <w:r w:rsidRPr="00221A30">
        <w:rPr>
          <w:rFonts w:ascii="Times New Roman" w:hAnsi="Times New Roman"/>
          <w:sz w:val="28"/>
          <w:szCs w:val="28"/>
        </w:rPr>
        <w:t>ного сельсовета;</w:t>
      </w:r>
    </w:p>
    <w:p w:rsidR="00AE1750" w:rsidRPr="00221A30" w:rsidRDefault="00AE1750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E1750" w:rsidRPr="00221A30" w:rsidRDefault="00AE1750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повышение общего уровня благоустройства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3.1. Мероприятия по совершенствованию систем освещ</w:t>
      </w:r>
      <w:r>
        <w:rPr>
          <w:sz w:val="28"/>
          <w:szCs w:val="28"/>
        </w:rPr>
        <w:t>ения населенных пунктов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</w:t>
      </w:r>
      <w:r>
        <w:rPr>
          <w:sz w:val="28"/>
          <w:szCs w:val="28"/>
        </w:rPr>
        <w:t>ости населенных пунктов Степ</w:t>
      </w:r>
      <w:r w:rsidRPr="00221A30">
        <w:rPr>
          <w:sz w:val="28"/>
          <w:szCs w:val="28"/>
        </w:rPr>
        <w:t>ного сельсовета с применением прогрессивных энергосберегающих технологий и материалов.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3.2. Мероприятия по благоустройству мест санкционированного размещения твердых бытовых отх</w:t>
      </w:r>
      <w:r>
        <w:rPr>
          <w:sz w:val="28"/>
          <w:szCs w:val="28"/>
        </w:rPr>
        <w:t>одов населенных пунктов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>3.3. Проведение конкурсов на звание "Самый благоуст</w:t>
      </w:r>
      <w:r>
        <w:rPr>
          <w:sz w:val="28"/>
          <w:szCs w:val="28"/>
        </w:rPr>
        <w:t>роенный населенный пункт Степ</w:t>
      </w:r>
      <w:r w:rsidRPr="00221A30">
        <w:rPr>
          <w:sz w:val="28"/>
          <w:szCs w:val="28"/>
        </w:rPr>
        <w:t xml:space="preserve">ного сельсовета",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AE1750" w:rsidRPr="00221A30" w:rsidRDefault="00AE1750" w:rsidP="005C27C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4. Ресурсное обеспечение Программы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Объёмы финансирования программы по годам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Таблица № 1</w:t>
      </w:r>
    </w:p>
    <w:p w:rsidR="00AE1750" w:rsidRPr="00FA0B5B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221A3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2020 год                                  </w:t>
      </w:r>
      <w:r w:rsidRPr="00FA0B5B">
        <w:rPr>
          <w:sz w:val="28"/>
          <w:szCs w:val="28"/>
        </w:rPr>
        <w:t>тыс.руб.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13"/>
        <w:gridCol w:w="986"/>
        <w:gridCol w:w="986"/>
        <w:gridCol w:w="986"/>
        <w:gridCol w:w="986"/>
        <w:gridCol w:w="846"/>
        <w:gridCol w:w="986"/>
        <w:gridCol w:w="986"/>
      </w:tblGrid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средств Программы</w:t>
            </w:r>
          </w:p>
        </w:tc>
        <w:tc>
          <w:tcPr>
            <w:tcW w:w="106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2014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2015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2018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2019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2020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06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640496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E1750" w:rsidRPr="0045559E">
              <w:rPr>
                <w:sz w:val="28"/>
                <w:szCs w:val="28"/>
              </w:rPr>
              <w:t>0,0</w:t>
            </w:r>
          </w:p>
        </w:tc>
        <w:tc>
          <w:tcPr>
            <w:tcW w:w="776" w:type="dxa"/>
          </w:tcPr>
          <w:p w:rsidR="00AE1750" w:rsidRPr="0045559E" w:rsidRDefault="00640496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1750">
              <w:rPr>
                <w:sz w:val="28"/>
                <w:szCs w:val="28"/>
              </w:rPr>
              <w:t>0</w:t>
            </w:r>
            <w:r w:rsidR="00AE1750" w:rsidRPr="0045559E">
              <w:rPr>
                <w:sz w:val="28"/>
                <w:szCs w:val="28"/>
              </w:rPr>
              <w:t>0,0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AE1750" w:rsidRPr="0045559E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069" w:type="dxa"/>
          </w:tcPr>
          <w:p w:rsidR="00AE1750" w:rsidRPr="0045559E" w:rsidRDefault="00B92239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1750"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2239">
              <w:rPr>
                <w:sz w:val="28"/>
                <w:szCs w:val="28"/>
              </w:rPr>
              <w:t>0</w:t>
            </w:r>
            <w:r w:rsidR="00AE1750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2239">
              <w:rPr>
                <w:sz w:val="28"/>
                <w:szCs w:val="28"/>
              </w:rPr>
              <w:t>0</w:t>
            </w:r>
            <w:r w:rsidR="00AE1750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AE1750" w:rsidRPr="0045559E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06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4.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069" w:type="dxa"/>
          </w:tcPr>
          <w:p w:rsidR="00AE1750" w:rsidRPr="0045559E" w:rsidRDefault="003163EC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956,1</w:t>
            </w:r>
          </w:p>
        </w:tc>
        <w:tc>
          <w:tcPr>
            <w:tcW w:w="840" w:type="dxa"/>
          </w:tcPr>
          <w:p w:rsidR="00AE1750" w:rsidRDefault="0038053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</w:t>
            </w:r>
            <w:r w:rsidR="00EA0077">
              <w:rPr>
                <w:sz w:val="28"/>
                <w:szCs w:val="28"/>
              </w:rPr>
              <w:t>,4</w:t>
            </w:r>
          </w:p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626,6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AE1750">
              <w:rPr>
                <w:sz w:val="28"/>
                <w:szCs w:val="28"/>
              </w:rPr>
              <w:t>4</w:t>
            </w:r>
            <w:r w:rsidR="00AE1750" w:rsidRPr="004555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ИТОГО</w:t>
            </w:r>
          </w:p>
        </w:tc>
        <w:tc>
          <w:tcPr>
            <w:tcW w:w="1069" w:type="dxa"/>
          </w:tcPr>
          <w:p w:rsidR="00AE1750" w:rsidRPr="0045559E" w:rsidRDefault="003163EC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1606,1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537">
              <w:rPr>
                <w:sz w:val="28"/>
                <w:szCs w:val="28"/>
              </w:rPr>
              <w:t>487</w:t>
            </w:r>
            <w:r w:rsidR="00EA0077">
              <w:rPr>
                <w:sz w:val="28"/>
                <w:szCs w:val="28"/>
              </w:rPr>
              <w:t>,4</w:t>
            </w:r>
          </w:p>
        </w:tc>
        <w:tc>
          <w:tcPr>
            <w:tcW w:w="776" w:type="dxa"/>
          </w:tcPr>
          <w:p w:rsidR="00AE1750" w:rsidRPr="0045559E" w:rsidRDefault="00CD624C" w:rsidP="00EA39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077">
              <w:rPr>
                <w:sz w:val="28"/>
                <w:szCs w:val="28"/>
              </w:rPr>
              <w:t>396,6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</w:t>
            </w:r>
            <w:r w:rsidR="00AE1750" w:rsidRPr="004555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5559E">
              <w:rPr>
                <w:sz w:val="28"/>
                <w:szCs w:val="28"/>
              </w:rPr>
              <w:t>70,0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</w:tbl>
    <w:p w:rsidR="00AE175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239" w:rsidRDefault="00B92239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239" w:rsidRDefault="00B92239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239" w:rsidRDefault="00B92239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lastRenderedPageBreak/>
        <w:t xml:space="preserve">Раздел 4. Механизм реализации, организация управления и контроль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1A30">
        <w:rPr>
          <w:b/>
          <w:sz w:val="28"/>
          <w:szCs w:val="28"/>
        </w:rPr>
        <w:t>за ходом реализации программы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r>
        <w:rPr>
          <w:sz w:val="28"/>
          <w:szCs w:val="28"/>
        </w:rPr>
        <w:t xml:space="preserve">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Контроль за реализацией Программы осущес</w:t>
      </w:r>
      <w:r>
        <w:rPr>
          <w:sz w:val="28"/>
          <w:szCs w:val="28"/>
        </w:rPr>
        <w:t>твляется Администрацией Степ</w:t>
      </w:r>
      <w:r w:rsidRPr="00221A30">
        <w:rPr>
          <w:sz w:val="28"/>
          <w:szCs w:val="28"/>
        </w:rPr>
        <w:t>ного сельсовета.</w:t>
      </w:r>
    </w:p>
    <w:p w:rsidR="00AE175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Исполнитель Про</w:t>
      </w:r>
      <w:r>
        <w:rPr>
          <w:sz w:val="28"/>
          <w:szCs w:val="28"/>
        </w:rPr>
        <w:t>граммы - Администрация  Степ</w:t>
      </w:r>
      <w:r w:rsidRPr="00221A30">
        <w:rPr>
          <w:sz w:val="28"/>
          <w:szCs w:val="28"/>
        </w:rPr>
        <w:t>ного сельского поселения: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-ежегодно до 1 марта года следующего за отчетным администрация муниципального образования Степной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AE1750" w:rsidRPr="00221A30" w:rsidRDefault="00AE1750" w:rsidP="005C27CC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AE1750" w:rsidRPr="00221A30" w:rsidRDefault="00AE1750" w:rsidP="005C27C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</w:t>
      </w:r>
      <w:r w:rsidR="00277F40">
        <w:rPr>
          <w:sz w:val="28"/>
          <w:szCs w:val="28"/>
        </w:rPr>
        <w:t xml:space="preserve">   </w:t>
      </w:r>
      <w:r w:rsidRPr="00221A30">
        <w:rPr>
          <w:sz w:val="28"/>
          <w:szCs w:val="28"/>
        </w:rPr>
        <w:t xml:space="preserve">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</w:t>
      </w:r>
      <w:r w:rsidR="00277F40">
        <w:rPr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</w:t>
      </w:r>
      <w:r>
        <w:rPr>
          <w:color w:val="000000"/>
          <w:sz w:val="28"/>
          <w:szCs w:val="28"/>
        </w:rPr>
        <w:t>ипального образования Степно</w:t>
      </w:r>
      <w:r w:rsidRPr="00221A30">
        <w:rPr>
          <w:color w:val="000000"/>
          <w:sz w:val="28"/>
          <w:szCs w:val="28"/>
        </w:rPr>
        <w:t>й сельсовет.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</w:t>
      </w:r>
      <w:r w:rsidR="00277F40">
        <w:rPr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</w:t>
      </w:r>
      <w:r w:rsidRPr="00221A30">
        <w:rPr>
          <w:color w:val="000000"/>
          <w:sz w:val="28"/>
          <w:szCs w:val="28"/>
        </w:rPr>
        <w:lastRenderedPageBreak/>
        <w:t>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E1750" w:rsidRPr="00221A30" w:rsidRDefault="00277F40" w:rsidP="0027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750" w:rsidRPr="00221A30">
        <w:rPr>
          <w:sz w:val="28"/>
          <w:szCs w:val="28"/>
        </w:rPr>
        <w:t>В результате реализации Программы ожидается: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>- создание зелёных зон для отдыха горожан;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iCs/>
          <w:sz w:val="28"/>
          <w:szCs w:val="28"/>
        </w:rPr>
        <w:t>- п</w:t>
      </w:r>
      <w:r w:rsidRPr="00221A30">
        <w:rPr>
          <w:sz w:val="28"/>
          <w:szCs w:val="28"/>
        </w:rPr>
        <w:t xml:space="preserve">редотвращение сокращения зелёных насаждений </w:t>
      </w:r>
    </w:p>
    <w:p w:rsidR="00AE1750" w:rsidRDefault="00AE1750">
      <w:pPr>
        <w:rPr>
          <w:sz w:val="28"/>
          <w:szCs w:val="28"/>
        </w:rPr>
      </w:pPr>
      <w:r>
        <w:rPr>
          <w:sz w:val="28"/>
          <w:szCs w:val="28"/>
        </w:rPr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AE1750" w:rsidRPr="00313164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B92239">
      <w:pPr>
        <w:pStyle w:val="a5"/>
        <w:jc w:val="right"/>
      </w:pPr>
      <w:r>
        <w:t xml:space="preserve">                                                                                                     Приложение 2</w:t>
      </w:r>
    </w:p>
    <w:p w:rsidR="00AE1750" w:rsidRDefault="00AE1750" w:rsidP="00B92239">
      <w:pPr>
        <w:pStyle w:val="a5"/>
        <w:jc w:val="right"/>
      </w:pPr>
      <w:r>
        <w:t xml:space="preserve">                                                                                                        к  муниципальной программе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 w:rsidR="003E3678">
        <w:rPr>
          <w:rFonts w:ascii="Times New Roman" w:hAnsi="Times New Roman"/>
          <w:szCs w:val="24"/>
        </w:rPr>
        <w:t xml:space="preserve">Благоустройство </w:t>
      </w:r>
      <w:r>
        <w:rPr>
          <w:rFonts w:ascii="Times New Roman" w:hAnsi="Times New Roman"/>
          <w:szCs w:val="24"/>
        </w:rPr>
        <w:t>территории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муниципального образования 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Степной сельсовет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Оренбургской</w:t>
      </w:r>
    </w:p>
    <w:p w:rsidR="00AE1750" w:rsidRDefault="00AE1750" w:rsidP="00B92239">
      <w:pPr>
        <w:pStyle w:val="FR1"/>
        <w:tabs>
          <w:tab w:val="left" w:pos="9354"/>
        </w:tabs>
        <w:ind w:right="140"/>
        <w:jc w:val="right"/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="00277F4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области на 2014-2020г.г»</w:t>
      </w:r>
    </w:p>
    <w:p w:rsidR="00AE1750" w:rsidRDefault="00AE1750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E1750" w:rsidRDefault="00AE1750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E1750" w:rsidRDefault="00AE1750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эффективности реализации муниципальной программы «</w:t>
      </w:r>
      <w:r w:rsidR="003E3678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>территории муниципального образования Степной сельсовет Ташлинского района Оренбургской области на 2014-2020 годы»</w:t>
      </w:r>
    </w:p>
    <w:p w:rsidR="00AE1750" w:rsidRDefault="00AE1750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1643"/>
        <w:gridCol w:w="1113"/>
        <w:gridCol w:w="896"/>
        <w:gridCol w:w="896"/>
        <w:gridCol w:w="896"/>
        <w:gridCol w:w="896"/>
        <w:gridCol w:w="896"/>
        <w:gridCol w:w="896"/>
        <w:gridCol w:w="805"/>
      </w:tblGrid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AE1750" w:rsidRDefault="00AE1750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</w:tcPr>
          <w:p w:rsidR="00AE1750" w:rsidRDefault="00AE1750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объектов выполненного благоустройства требования по </w:t>
            </w:r>
            <w:proofErr w:type="spellStart"/>
            <w:r>
              <w:rPr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свалок по требованию </w:t>
            </w:r>
            <w:proofErr w:type="spellStart"/>
            <w:r>
              <w:rPr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AE1750" w:rsidRDefault="00AE1750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p w:rsidR="00AE1750" w:rsidRPr="00313164" w:rsidRDefault="00AE1750" w:rsidP="00B9223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sectPr w:rsidR="00AE1750" w:rsidRPr="00313164" w:rsidSect="00D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CC"/>
    <w:rsid w:val="0009317E"/>
    <w:rsid w:val="00096448"/>
    <w:rsid w:val="000A5C2D"/>
    <w:rsid w:val="000D31D3"/>
    <w:rsid w:val="00197FBD"/>
    <w:rsid w:val="001B0640"/>
    <w:rsid w:val="001C0FFB"/>
    <w:rsid w:val="00221A30"/>
    <w:rsid w:val="002376FC"/>
    <w:rsid w:val="00271AB0"/>
    <w:rsid w:val="00277F40"/>
    <w:rsid w:val="002A130D"/>
    <w:rsid w:val="002B3F95"/>
    <w:rsid w:val="002B629D"/>
    <w:rsid w:val="002B77FA"/>
    <w:rsid w:val="002C1B7D"/>
    <w:rsid w:val="00313164"/>
    <w:rsid w:val="003163EC"/>
    <w:rsid w:val="00375599"/>
    <w:rsid w:val="00380537"/>
    <w:rsid w:val="003D29B6"/>
    <w:rsid w:val="003D6C04"/>
    <w:rsid w:val="003E3678"/>
    <w:rsid w:val="003F73B4"/>
    <w:rsid w:val="00403FA0"/>
    <w:rsid w:val="00423706"/>
    <w:rsid w:val="0045559E"/>
    <w:rsid w:val="00456FD6"/>
    <w:rsid w:val="0047065D"/>
    <w:rsid w:val="004837DC"/>
    <w:rsid w:val="004B06E0"/>
    <w:rsid w:val="004E004D"/>
    <w:rsid w:val="004F783B"/>
    <w:rsid w:val="00532407"/>
    <w:rsid w:val="00537E6B"/>
    <w:rsid w:val="005541C5"/>
    <w:rsid w:val="005854BB"/>
    <w:rsid w:val="005A4892"/>
    <w:rsid w:val="005C27CC"/>
    <w:rsid w:val="005D3C63"/>
    <w:rsid w:val="005E4682"/>
    <w:rsid w:val="005E6804"/>
    <w:rsid w:val="00615C5A"/>
    <w:rsid w:val="00630554"/>
    <w:rsid w:val="00640496"/>
    <w:rsid w:val="006579F4"/>
    <w:rsid w:val="006A1E3B"/>
    <w:rsid w:val="006A6809"/>
    <w:rsid w:val="006C51EA"/>
    <w:rsid w:val="006E1782"/>
    <w:rsid w:val="007147B0"/>
    <w:rsid w:val="007714CA"/>
    <w:rsid w:val="00777438"/>
    <w:rsid w:val="0078569A"/>
    <w:rsid w:val="007C7148"/>
    <w:rsid w:val="007E516F"/>
    <w:rsid w:val="00811075"/>
    <w:rsid w:val="00823FCE"/>
    <w:rsid w:val="00824C0D"/>
    <w:rsid w:val="00844E9F"/>
    <w:rsid w:val="008B3A91"/>
    <w:rsid w:val="008B6161"/>
    <w:rsid w:val="008F15F1"/>
    <w:rsid w:val="00902D98"/>
    <w:rsid w:val="00910DF3"/>
    <w:rsid w:val="009133F4"/>
    <w:rsid w:val="009522FC"/>
    <w:rsid w:val="00965F4A"/>
    <w:rsid w:val="00981270"/>
    <w:rsid w:val="009D0FEF"/>
    <w:rsid w:val="00A20BB5"/>
    <w:rsid w:val="00A52613"/>
    <w:rsid w:val="00A7338B"/>
    <w:rsid w:val="00AD14AB"/>
    <w:rsid w:val="00AE1750"/>
    <w:rsid w:val="00B31570"/>
    <w:rsid w:val="00B5077A"/>
    <w:rsid w:val="00B56E00"/>
    <w:rsid w:val="00B92239"/>
    <w:rsid w:val="00BE7452"/>
    <w:rsid w:val="00BF6033"/>
    <w:rsid w:val="00C73A10"/>
    <w:rsid w:val="00C76FB2"/>
    <w:rsid w:val="00CB0AB9"/>
    <w:rsid w:val="00CB5F24"/>
    <w:rsid w:val="00CD624C"/>
    <w:rsid w:val="00CE7DF8"/>
    <w:rsid w:val="00CF0372"/>
    <w:rsid w:val="00D067A6"/>
    <w:rsid w:val="00D1235D"/>
    <w:rsid w:val="00DD20E6"/>
    <w:rsid w:val="00DF2088"/>
    <w:rsid w:val="00E57D75"/>
    <w:rsid w:val="00EA0077"/>
    <w:rsid w:val="00EA39A3"/>
    <w:rsid w:val="00EB50AF"/>
    <w:rsid w:val="00FA0B5B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C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27C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C27CC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C2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C27CC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5C27C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C2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27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C27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5C27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uiPriority w:val="99"/>
    <w:rsid w:val="005C27CC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5C27C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27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5C27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13164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313164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3207</Words>
  <Characters>18280</Characters>
  <Application>Microsoft Office Word</Application>
  <DocSecurity>0</DocSecurity>
  <Lines>152</Lines>
  <Paragraphs>42</Paragraphs>
  <ScaleCrop>false</ScaleCrop>
  <Company>Придолинный С/С</Company>
  <LinksUpToDate>false</LinksUpToDate>
  <CharactersWithSpaces>21445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Баженова</cp:lastModifiedBy>
  <cp:revision>51</cp:revision>
  <cp:lastPrinted>2015-07-06T03:11:00Z</cp:lastPrinted>
  <dcterms:created xsi:type="dcterms:W3CDTF">2013-10-10T07:15:00Z</dcterms:created>
  <dcterms:modified xsi:type="dcterms:W3CDTF">2015-07-06T03:11:00Z</dcterms:modified>
</cp:coreProperties>
</file>