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502"/>
        <w:tblW w:w="0" w:type="auto"/>
        <w:tblLayout w:type="fixed"/>
        <w:tblCellMar>
          <w:left w:w="70" w:type="dxa"/>
          <w:right w:w="70" w:type="dxa"/>
        </w:tblCellMar>
        <w:tblLook w:val="0000"/>
      </w:tblPr>
      <w:tblGrid>
        <w:gridCol w:w="4181"/>
        <w:gridCol w:w="2198"/>
        <w:gridCol w:w="851"/>
        <w:gridCol w:w="1984"/>
      </w:tblGrid>
      <w:tr w:rsidR="00236E55" w:rsidTr="00D96070">
        <w:tc>
          <w:tcPr>
            <w:tcW w:w="9214" w:type="dxa"/>
            <w:gridSpan w:val="4"/>
            <w:tcBorders>
              <w:top w:val="nil"/>
              <w:left w:val="nil"/>
              <w:bottom w:val="single" w:sz="18" w:space="0" w:color="auto"/>
              <w:right w:val="nil"/>
            </w:tcBorders>
            <w:shd w:val="clear" w:color="auto" w:fill="auto"/>
          </w:tcPr>
          <w:p w:rsidR="00236E55" w:rsidRPr="00337B57" w:rsidRDefault="00236E55" w:rsidP="00D96070">
            <w:pPr>
              <w:jc w:val="center"/>
              <w:rPr>
                <w:b/>
                <w:sz w:val="46"/>
              </w:rPr>
            </w:pPr>
            <w:r w:rsidRPr="00337B57">
              <w:rPr>
                <w:b/>
                <w:sz w:val="46"/>
              </w:rPr>
              <w:t>Р Е Ш Е Н И Е</w:t>
            </w:r>
          </w:p>
          <w:p w:rsidR="00236E55" w:rsidRPr="00337B57" w:rsidRDefault="00236E55" w:rsidP="00D96070">
            <w:pPr>
              <w:jc w:val="center"/>
              <w:rPr>
                <w:b/>
                <w:sz w:val="40"/>
              </w:rPr>
            </w:pPr>
            <w:r w:rsidRPr="00337B57">
              <w:rPr>
                <w:b/>
                <w:sz w:val="40"/>
              </w:rPr>
              <w:t>С О В Е Т</w:t>
            </w:r>
            <w:r>
              <w:rPr>
                <w:b/>
                <w:sz w:val="40"/>
              </w:rPr>
              <w:t xml:space="preserve"> А</w:t>
            </w:r>
            <w:r w:rsidRPr="00337B57">
              <w:rPr>
                <w:b/>
                <w:sz w:val="40"/>
              </w:rPr>
              <w:t xml:space="preserve">   Д Е П У Т А Т О В</w:t>
            </w:r>
          </w:p>
          <w:p w:rsidR="00236E55" w:rsidRPr="00337B57" w:rsidRDefault="00236E55" w:rsidP="00D96070">
            <w:pPr>
              <w:jc w:val="center"/>
              <w:rPr>
                <w:b/>
                <w:sz w:val="28"/>
              </w:rPr>
            </w:pPr>
            <w:r w:rsidRPr="00337B57">
              <w:rPr>
                <w:b/>
                <w:sz w:val="28"/>
              </w:rPr>
              <w:t>МУНИЦИПАЛЬНОГО ОБРАЗОВАНИЯ</w:t>
            </w:r>
          </w:p>
          <w:p w:rsidR="00236E55" w:rsidRPr="00337B57" w:rsidRDefault="00236E55" w:rsidP="00D96070">
            <w:pPr>
              <w:jc w:val="center"/>
              <w:rPr>
                <w:b/>
                <w:sz w:val="28"/>
              </w:rPr>
            </w:pPr>
            <w:r>
              <w:rPr>
                <w:b/>
                <w:sz w:val="28"/>
              </w:rPr>
              <w:t>СТЕП</w:t>
            </w:r>
            <w:r w:rsidR="000B389B">
              <w:rPr>
                <w:b/>
                <w:sz w:val="28"/>
              </w:rPr>
              <w:t>НОЙ</w:t>
            </w:r>
            <w:r w:rsidRPr="00337B57">
              <w:rPr>
                <w:b/>
                <w:sz w:val="28"/>
              </w:rPr>
              <w:t xml:space="preserve">    СЕЛЬСОВЕТ </w:t>
            </w:r>
          </w:p>
          <w:p w:rsidR="00236E55" w:rsidRPr="00337B57" w:rsidRDefault="00236E55" w:rsidP="00D96070">
            <w:pPr>
              <w:rPr>
                <w:b/>
                <w:sz w:val="28"/>
              </w:rPr>
            </w:pPr>
            <w:r w:rsidRPr="00337B57">
              <w:rPr>
                <w:b/>
                <w:sz w:val="28"/>
              </w:rPr>
              <w:t xml:space="preserve">                                       ТАШЛИНСКОГО РАЙОНА</w:t>
            </w:r>
          </w:p>
          <w:p w:rsidR="00236E55" w:rsidRPr="00337B57" w:rsidRDefault="00236E55" w:rsidP="00D96070">
            <w:pPr>
              <w:jc w:val="center"/>
              <w:rPr>
                <w:b/>
                <w:sz w:val="28"/>
              </w:rPr>
            </w:pPr>
            <w:r w:rsidRPr="00337B57">
              <w:rPr>
                <w:b/>
                <w:sz w:val="28"/>
              </w:rPr>
              <w:t>О Р Е Н Б У Р  Г С К О Й    О Б Л А С Т И</w:t>
            </w:r>
          </w:p>
          <w:p w:rsidR="00236E55" w:rsidRDefault="000B389B" w:rsidP="00D96070">
            <w:pPr>
              <w:jc w:val="center"/>
            </w:pPr>
            <w:r w:rsidRPr="00D96070">
              <w:t>Третьего</w:t>
            </w:r>
            <w:r>
              <w:rPr>
                <w:color w:val="FF0000"/>
              </w:rPr>
              <w:t xml:space="preserve"> </w:t>
            </w:r>
            <w:r w:rsidR="00236E55">
              <w:t>созыва</w:t>
            </w:r>
          </w:p>
          <w:p w:rsidR="00236E55" w:rsidRDefault="00236E55" w:rsidP="00D96070">
            <w:pPr>
              <w:rPr>
                <w:rFonts w:ascii="Arial" w:hAnsi="Arial"/>
                <w:sz w:val="16"/>
              </w:rPr>
            </w:pPr>
          </w:p>
        </w:tc>
      </w:tr>
      <w:tr w:rsidR="00236E55" w:rsidRPr="00B56471" w:rsidTr="00D96070">
        <w:trPr>
          <w:cantSplit/>
        </w:trPr>
        <w:tc>
          <w:tcPr>
            <w:tcW w:w="4181" w:type="dxa"/>
            <w:shd w:val="clear" w:color="auto" w:fill="auto"/>
          </w:tcPr>
          <w:p w:rsidR="00236E55" w:rsidRDefault="00236E55" w:rsidP="00D96070">
            <w:pPr>
              <w:jc w:val="center"/>
              <w:rPr>
                <w:sz w:val="28"/>
              </w:rPr>
            </w:pPr>
          </w:p>
        </w:tc>
        <w:tc>
          <w:tcPr>
            <w:tcW w:w="2198" w:type="dxa"/>
            <w:tcBorders>
              <w:top w:val="nil"/>
              <w:left w:val="nil"/>
              <w:bottom w:val="single" w:sz="4" w:space="0" w:color="auto"/>
              <w:right w:val="nil"/>
            </w:tcBorders>
            <w:shd w:val="clear" w:color="auto" w:fill="auto"/>
          </w:tcPr>
          <w:p w:rsidR="00236E55" w:rsidRPr="00B56471" w:rsidRDefault="007F2573" w:rsidP="00D96070">
            <w:pPr>
              <w:rPr>
                <w:sz w:val="28"/>
              </w:rPr>
            </w:pPr>
            <w:r>
              <w:rPr>
                <w:sz w:val="28"/>
              </w:rPr>
              <w:t>24.06</w:t>
            </w:r>
            <w:r w:rsidR="00236E55">
              <w:rPr>
                <w:sz w:val="28"/>
              </w:rPr>
              <w:t>.2016г.</w:t>
            </w:r>
          </w:p>
        </w:tc>
        <w:tc>
          <w:tcPr>
            <w:tcW w:w="851" w:type="dxa"/>
            <w:shd w:val="clear" w:color="auto" w:fill="auto"/>
          </w:tcPr>
          <w:p w:rsidR="00236E55" w:rsidRDefault="00236E55" w:rsidP="00D96070">
            <w:pPr>
              <w:jc w:val="center"/>
              <w:rPr>
                <w:b/>
              </w:rPr>
            </w:pPr>
            <w:r>
              <w:rPr>
                <w:b/>
              </w:rPr>
              <w:t>№</w:t>
            </w:r>
          </w:p>
        </w:tc>
        <w:tc>
          <w:tcPr>
            <w:tcW w:w="1984" w:type="dxa"/>
            <w:tcBorders>
              <w:top w:val="nil"/>
              <w:left w:val="nil"/>
              <w:bottom w:val="single" w:sz="4" w:space="0" w:color="auto"/>
              <w:right w:val="nil"/>
            </w:tcBorders>
            <w:shd w:val="clear" w:color="auto" w:fill="auto"/>
          </w:tcPr>
          <w:p w:rsidR="00236E55" w:rsidRPr="00B56471" w:rsidRDefault="00236E55" w:rsidP="00D96070">
            <w:pPr>
              <w:rPr>
                <w:sz w:val="28"/>
              </w:rPr>
            </w:pPr>
            <w:r>
              <w:rPr>
                <w:sz w:val="28"/>
              </w:rPr>
              <w:t xml:space="preserve">  </w:t>
            </w:r>
            <w:r w:rsidR="007F2573">
              <w:rPr>
                <w:sz w:val="28"/>
              </w:rPr>
              <w:t>09/34</w:t>
            </w:r>
            <w:r w:rsidR="00D96070">
              <w:rPr>
                <w:sz w:val="28"/>
              </w:rPr>
              <w:t xml:space="preserve">-рс.     </w:t>
            </w:r>
            <w:r>
              <w:rPr>
                <w:sz w:val="28"/>
              </w:rPr>
              <w:t xml:space="preserve">         </w:t>
            </w:r>
          </w:p>
        </w:tc>
      </w:tr>
    </w:tbl>
    <w:p w:rsidR="00236E55" w:rsidRDefault="00236E55" w:rsidP="00236E55"/>
    <w:p w:rsidR="007F2573" w:rsidRPr="00E84515" w:rsidRDefault="007F2573" w:rsidP="007F2573">
      <w:pPr>
        <w:pStyle w:val="ConsPlusTitle"/>
        <w:ind w:right="5153"/>
        <w:jc w:val="both"/>
        <w:rPr>
          <w:rFonts w:ascii="Times New Roman" w:hAnsi="Times New Roman" w:cs="Times New Roman"/>
          <w:b w:val="0"/>
          <w:sz w:val="28"/>
          <w:szCs w:val="28"/>
        </w:rPr>
      </w:pPr>
      <w:r w:rsidRPr="00E84515">
        <w:rPr>
          <w:rFonts w:ascii="Times New Roman" w:hAnsi="Times New Roman" w:cs="Times New Roman"/>
          <w:b w:val="0"/>
          <w:sz w:val="28"/>
          <w:szCs w:val="28"/>
        </w:rPr>
        <w:t>Об утверждении Положения</w:t>
      </w:r>
      <w:r>
        <w:rPr>
          <w:rFonts w:ascii="Times New Roman" w:hAnsi="Times New Roman" w:cs="Times New Roman"/>
          <w:b w:val="0"/>
          <w:sz w:val="28"/>
          <w:szCs w:val="28"/>
        </w:rPr>
        <w:t xml:space="preserve"> </w:t>
      </w:r>
      <w:r w:rsidRPr="00E84515">
        <w:rPr>
          <w:rFonts w:ascii="Times New Roman" w:hAnsi="Times New Roman" w:cs="Times New Roman"/>
          <w:b w:val="0"/>
          <w:sz w:val="28"/>
          <w:szCs w:val="28"/>
        </w:rPr>
        <w:t>о бюджетном</w:t>
      </w:r>
      <w:r>
        <w:rPr>
          <w:rFonts w:ascii="Times New Roman" w:hAnsi="Times New Roman" w:cs="Times New Roman"/>
          <w:b w:val="0"/>
          <w:sz w:val="28"/>
          <w:szCs w:val="28"/>
        </w:rPr>
        <w:t xml:space="preserve"> </w:t>
      </w:r>
      <w:r w:rsidRPr="00E84515">
        <w:rPr>
          <w:rFonts w:ascii="Times New Roman" w:hAnsi="Times New Roman" w:cs="Times New Roman"/>
          <w:b w:val="0"/>
          <w:sz w:val="28"/>
          <w:szCs w:val="28"/>
        </w:rPr>
        <w:t>процессе</w:t>
      </w:r>
      <w:r>
        <w:rPr>
          <w:rFonts w:ascii="Times New Roman" w:hAnsi="Times New Roman" w:cs="Times New Roman"/>
          <w:b w:val="0"/>
          <w:sz w:val="28"/>
          <w:szCs w:val="28"/>
        </w:rPr>
        <w:t xml:space="preserve"> </w:t>
      </w:r>
      <w:r w:rsidRPr="00E84515">
        <w:rPr>
          <w:rFonts w:ascii="Times New Roman" w:hAnsi="Times New Roman" w:cs="Times New Roman"/>
          <w:b w:val="0"/>
          <w:sz w:val="28"/>
          <w:szCs w:val="28"/>
        </w:rPr>
        <w:t>в</w:t>
      </w:r>
      <w:r>
        <w:rPr>
          <w:rFonts w:ascii="Times New Roman" w:hAnsi="Times New Roman" w:cs="Times New Roman"/>
          <w:b w:val="0"/>
          <w:sz w:val="28"/>
          <w:szCs w:val="28"/>
        </w:rPr>
        <w:t xml:space="preserve"> </w:t>
      </w:r>
      <w:r w:rsidRPr="00E84515">
        <w:rPr>
          <w:rFonts w:ascii="Times New Roman" w:hAnsi="Times New Roman" w:cs="Times New Roman"/>
          <w:b w:val="0"/>
          <w:sz w:val="28"/>
          <w:szCs w:val="28"/>
        </w:rPr>
        <w:t>муниципальном</w:t>
      </w:r>
      <w:r>
        <w:rPr>
          <w:rFonts w:ascii="Times New Roman" w:hAnsi="Times New Roman" w:cs="Times New Roman"/>
          <w:b w:val="0"/>
          <w:sz w:val="28"/>
          <w:szCs w:val="28"/>
        </w:rPr>
        <w:t xml:space="preserve"> </w:t>
      </w:r>
      <w:r w:rsidRPr="00E84515">
        <w:rPr>
          <w:rFonts w:ascii="Times New Roman" w:hAnsi="Times New Roman" w:cs="Times New Roman"/>
          <w:b w:val="0"/>
          <w:sz w:val="28"/>
          <w:szCs w:val="28"/>
        </w:rPr>
        <w:t>образовании</w:t>
      </w:r>
      <w:r>
        <w:rPr>
          <w:rFonts w:ascii="Times New Roman" w:hAnsi="Times New Roman" w:cs="Times New Roman"/>
          <w:b w:val="0"/>
          <w:sz w:val="28"/>
          <w:szCs w:val="28"/>
        </w:rPr>
        <w:t xml:space="preserve"> Степной сельсовет </w:t>
      </w:r>
      <w:r w:rsidRPr="00E84515">
        <w:rPr>
          <w:rFonts w:ascii="Times New Roman" w:hAnsi="Times New Roman" w:cs="Times New Roman"/>
          <w:b w:val="0"/>
          <w:sz w:val="28"/>
          <w:szCs w:val="28"/>
        </w:rPr>
        <w:t>Ташлинск</w:t>
      </w:r>
      <w:r>
        <w:rPr>
          <w:rFonts w:ascii="Times New Roman" w:hAnsi="Times New Roman" w:cs="Times New Roman"/>
          <w:b w:val="0"/>
          <w:sz w:val="28"/>
          <w:szCs w:val="28"/>
        </w:rPr>
        <w:t>ого</w:t>
      </w:r>
      <w:r w:rsidRPr="00E84515">
        <w:rPr>
          <w:rFonts w:ascii="Times New Roman" w:hAnsi="Times New Roman" w:cs="Times New Roman"/>
          <w:b w:val="0"/>
          <w:sz w:val="28"/>
          <w:szCs w:val="28"/>
        </w:rPr>
        <w:t xml:space="preserve"> район</w:t>
      </w:r>
      <w:r>
        <w:rPr>
          <w:rFonts w:ascii="Times New Roman" w:hAnsi="Times New Roman" w:cs="Times New Roman"/>
          <w:b w:val="0"/>
          <w:sz w:val="28"/>
          <w:szCs w:val="28"/>
        </w:rPr>
        <w:t>а Оренбургской области</w:t>
      </w:r>
    </w:p>
    <w:p w:rsidR="007F2573" w:rsidRDefault="007F2573" w:rsidP="007F2573">
      <w:pPr>
        <w:jc w:val="both"/>
      </w:pPr>
    </w:p>
    <w:p w:rsidR="007F2573" w:rsidRPr="007F2573" w:rsidRDefault="007F2573" w:rsidP="007F2573">
      <w:pPr>
        <w:pStyle w:val="ConsPlusNormal"/>
        <w:jc w:val="both"/>
        <w:rPr>
          <w:rFonts w:ascii="Times New Roman" w:hAnsi="Times New Roman" w:cs="Times New Roman"/>
          <w:i w:val="0"/>
          <w:sz w:val="28"/>
          <w:szCs w:val="28"/>
        </w:rPr>
      </w:pPr>
      <w:r>
        <w:rPr>
          <w:rFonts w:ascii="Times New Roman" w:hAnsi="Times New Roman" w:cs="Times New Roman"/>
          <w:sz w:val="28"/>
          <w:szCs w:val="24"/>
        </w:rPr>
        <w:t xml:space="preserve">      </w:t>
      </w:r>
      <w:r w:rsidRPr="007F2573">
        <w:rPr>
          <w:rFonts w:ascii="Times New Roman" w:hAnsi="Times New Roman" w:cs="Times New Roman"/>
          <w:i w:val="0"/>
          <w:sz w:val="28"/>
          <w:szCs w:val="28"/>
        </w:rPr>
        <w:t xml:space="preserve">В соответствии с ч.1 </w:t>
      </w:r>
      <w:hyperlink r:id="rId6" w:history="1">
        <w:r w:rsidRPr="007F2573">
          <w:rPr>
            <w:rFonts w:ascii="Times New Roman" w:hAnsi="Times New Roman" w:cs="Times New Roman"/>
            <w:i w:val="0"/>
            <w:sz w:val="28"/>
            <w:szCs w:val="28"/>
          </w:rPr>
          <w:t>ст. 9</w:t>
        </w:r>
      </w:hyperlink>
      <w:r w:rsidRPr="007F2573">
        <w:rPr>
          <w:rFonts w:ascii="Times New Roman" w:hAnsi="Times New Roman" w:cs="Times New Roman"/>
          <w:i w:val="0"/>
          <w:sz w:val="28"/>
          <w:szCs w:val="28"/>
        </w:rPr>
        <w:t xml:space="preserve"> Бюджетного кодекса Российской Федерации, Законом Российской Федерации от 06.10.2003 №131-ФЗ «Об общих принципах организации местного самоуправления в Российской Федерации», руководствуясь </w:t>
      </w:r>
      <w:hyperlink r:id="rId7" w:history="1">
        <w:r w:rsidRPr="007F2573">
          <w:rPr>
            <w:rFonts w:ascii="Times New Roman" w:hAnsi="Times New Roman" w:cs="Times New Roman"/>
            <w:i w:val="0"/>
            <w:sz w:val="28"/>
            <w:szCs w:val="28"/>
          </w:rPr>
          <w:t>Уставом</w:t>
        </w:r>
      </w:hyperlink>
      <w:r w:rsidRPr="007F2573">
        <w:rPr>
          <w:rFonts w:ascii="Times New Roman" w:hAnsi="Times New Roman" w:cs="Times New Roman"/>
          <w:i w:val="0"/>
          <w:sz w:val="28"/>
          <w:szCs w:val="28"/>
        </w:rPr>
        <w:t xml:space="preserve">, Совет депутатов муниципального образования </w:t>
      </w:r>
      <w:r>
        <w:rPr>
          <w:rFonts w:ascii="Times New Roman" w:hAnsi="Times New Roman" w:cs="Times New Roman"/>
          <w:i w:val="0"/>
          <w:sz w:val="28"/>
          <w:szCs w:val="28"/>
        </w:rPr>
        <w:t>Степной</w:t>
      </w:r>
      <w:r w:rsidRPr="007F2573">
        <w:rPr>
          <w:rFonts w:ascii="Times New Roman" w:hAnsi="Times New Roman" w:cs="Times New Roman"/>
          <w:i w:val="0"/>
          <w:sz w:val="28"/>
          <w:szCs w:val="28"/>
        </w:rPr>
        <w:t xml:space="preserve"> сельсовет Ташлинского района Оренбургской области</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РЕШИЛ:</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 xml:space="preserve">1. Утвердить </w:t>
      </w:r>
      <w:hyperlink w:anchor="Par49" w:history="1">
        <w:r w:rsidRPr="007F2573">
          <w:rPr>
            <w:rFonts w:ascii="Times New Roman" w:hAnsi="Times New Roman" w:cs="Times New Roman"/>
            <w:i w:val="0"/>
            <w:sz w:val="28"/>
            <w:szCs w:val="28"/>
          </w:rPr>
          <w:t>Положение</w:t>
        </w:r>
      </w:hyperlink>
      <w:r w:rsidRPr="007F2573">
        <w:rPr>
          <w:rFonts w:ascii="Times New Roman" w:hAnsi="Times New Roman" w:cs="Times New Roman"/>
          <w:i w:val="0"/>
          <w:sz w:val="28"/>
          <w:szCs w:val="28"/>
        </w:rPr>
        <w:t xml:space="preserve"> о бюджетном процессе в муниципальном образовании </w:t>
      </w:r>
      <w:r>
        <w:rPr>
          <w:rFonts w:ascii="Times New Roman" w:hAnsi="Times New Roman" w:cs="Times New Roman"/>
          <w:i w:val="0"/>
          <w:sz w:val="28"/>
          <w:szCs w:val="28"/>
        </w:rPr>
        <w:t>Степной</w:t>
      </w:r>
      <w:r w:rsidRPr="007F2573">
        <w:rPr>
          <w:rFonts w:ascii="Times New Roman" w:hAnsi="Times New Roman" w:cs="Times New Roman"/>
          <w:i w:val="0"/>
          <w:sz w:val="28"/>
          <w:szCs w:val="28"/>
        </w:rPr>
        <w:t xml:space="preserve"> сельсовет Ташлинского района Оренбургской области согласно Приложению №1.</w:t>
      </w:r>
    </w:p>
    <w:p w:rsidR="007F2573" w:rsidRPr="007F2573" w:rsidRDefault="007F2573" w:rsidP="007F2573">
      <w:pPr>
        <w:pStyle w:val="ConsPlusTitle"/>
        <w:jc w:val="both"/>
        <w:rPr>
          <w:rFonts w:ascii="Times New Roman" w:hAnsi="Times New Roman" w:cs="Times New Roman"/>
          <w:b w:val="0"/>
          <w:sz w:val="28"/>
          <w:szCs w:val="28"/>
        </w:rPr>
      </w:pPr>
      <w:r w:rsidRPr="007F2573">
        <w:rPr>
          <w:rFonts w:ascii="Times New Roman" w:hAnsi="Times New Roman" w:cs="Times New Roman"/>
          <w:b w:val="0"/>
          <w:sz w:val="28"/>
          <w:szCs w:val="28"/>
        </w:rPr>
        <w:t xml:space="preserve">       2. Решение Совета депутатов от </w:t>
      </w:r>
      <w:r>
        <w:rPr>
          <w:rFonts w:ascii="Times New Roman" w:hAnsi="Times New Roman" w:cs="Times New Roman"/>
          <w:b w:val="0"/>
          <w:sz w:val="28"/>
          <w:szCs w:val="28"/>
        </w:rPr>
        <w:t xml:space="preserve"> </w:t>
      </w:r>
      <w:r w:rsidR="00A14132">
        <w:rPr>
          <w:rFonts w:ascii="Times New Roman" w:hAnsi="Times New Roman" w:cs="Times New Roman"/>
          <w:b w:val="0"/>
          <w:sz w:val="28"/>
          <w:szCs w:val="28"/>
        </w:rPr>
        <w:t>22.12.2014г. №24/112</w:t>
      </w:r>
      <w:r w:rsidRPr="007F2573">
        <w:rPr>
          <w:rFonts w:ascii="Times New Roman" w:hAnsi="Times New Roman" w:cs="Times New Roman"/>
          <w:b w:val="0"/>
          <w:sz w:val="28"/>
          <w:szCs w:val="28"/>
        </w:rPr>
        <w:t xml:space="preserve">-рс «Об утверждении Положения о бюджетном процессе в МО </w:t>
      </w:r>
      <w:r>
        <w:rPr>
          <w:rFonts w:ascii="Times New Roman" w:hAnsi="Times New Roman" w:cs="Times New Roman"/>
          <w:b w:val="0"/>
          <w:sz w:val="28"/>
          <w:szCs w:val="28"/>
        </w:rPr>
        <w:t>Степной</w:t>
      </w:r>
      <w:r w:rsidRPr="007F2573">
        <w:rPr>
          <w:rFonts w:ascii="Times New Roman" w:hAnsi="Times New Roman" w:cs="Times New Roman"/>
          <w:b w:val="0"/>
          <w:sz w:val="28"/>
          <w:szCs w:val="28"/>
        </w:rPr>
        <w:t xml:space="preserve"> сельсовет Ташлинского района Оренбургской области»  считать утратившими силу.</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 xml:space="preserve">3. Контроль за исполнением настоящего Решения </w:t>
      </w:r>
      <w:r>
        <w:rPr>
          <w:rFonts w:ascii="Times New Roman" w:hAnsi="Times New Roman" w:cs="Times New Roman"/>
          <w:i w:val="0"/>
          <w:sz w:val="28"/>
          <w:szCs w:val="28"/>
        </w:rPr>
        <w:t>оставляю за собой.</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4. Настоящее Решение вступает в силу со дня его официального обнародования и распространяется на правоотношения, возникшие с 01.01.2016г.</w:t>
      </w:r>
    </w:p>
    <w:p w:rsidR="007F2573" w:rsidRPr="007F2573" w:rsidRDefault="007F2573" w:rsidP="007F2573">
      <w:pPr>
        <w:ind w:firstLine="851"/>
        <w:jc w:val="both"/>
        <w:rPr>
          <w:sz w:val="28"/>
          <w:szCs w:val="28"/>
        </w:rPr>
      </w:pPr>
    </w:p>
    <w:p w:rsidR="007F2573" w:rsidRPr="007F2573" w:rsidRDefault="00996490" w:rsidP="007F2573">
      <w:pPr>
        <w:pStyle w:val="af4"/>
        <w:tabs>
          <w:tab w:val="left" w:pos="7392"/>
        </w:tabs>
        <w:ind w:left="0" w:right="-5"/>
      </w:pPr>
      <w:r>
        <w:t>И.о. п</w:t>
      </w:r>
      <w:r w:rsidR="007F2573" w:rsidRPr="007F2573">
        <w:t>ре</w:t>
      </w:r>
      <w:r>
        <w:t>дседателя Совета д</w:t>
      </w:r>
      <w:r w:rsidR="007F2573">
        <w:t>епута</w:t>
      </w:r>
      <w:r>
        <w:t>тов</w:t>
      </w:r>
    </w:p>
    <w:p w:rsidR="007F2573" w:rsidRPr="007F2573" w:rsidRDefault="007F2573" w:rsidP="007F2573">
      <w:pPr>
        <w:pStyle w:val="af4"/>
        <w:tabs>
          <w:tab w:val="left" w:pos="6660"/>
          <w:tab w:val="left" w:pos="6840"/>
        </w:tabs>
        <w:ind w:left="0" w:right="-5"/>
      </w:pPr>
      <w:r w:rsidRPr="007F2573">
        <w:t xml:space="preserve">Глава муниципального образования           </w:t>
      </w:r>
      <w:r>
        <w:t xml:space="preserve">                           Р.А.Маликов</w:t>
      </w:r>
    </w:p>
    <w:p w:rsidR="007F2573" w:rsidRPr="007F2573" w:rsidRDefault="007F2573" w:rsidP="007F2573">
      <w:pPr>
        <w:jc w:val="both"/>
        <w:rPr>
          <w:sz w:val="28"/>
          <w:szCs w:val="28"/>
        </w:rPr>
      </w:pPr>
    </w:p>
    <w:p w:rsidR="007F2573" w:rsidRPr="007F2573" w:rsidRDefault="007F2573" w:rsidP="007F2573">
      <w:pPr>
        <w:jc w:val="both"/>
        <w:rPr>
          <w:sz w:val="28"/>
          <w:szCs w:val="28"/>
        </w:rPr>
      </w:pPr>
      <w:r w:rsidRPr="007F2573">
        <w:rPr>
          <w:sz w:val="28"/>
          <w:szCs w:val="28"/>
        </w:rPr>
        <w:t>Разослано: администр</w:t>
      </w:r>
      <w:r>
        <w:rPr>
          <w:sz w:val="28"/>
          <w:szCs w:val="28"/>
        </w:rPr>
        <w:t>ации района, прокурору района.</w:t>
      </w:r>
    </w:p>
    <w:p w:rsidR="007F2573" w:rsidRDefault="007F2573" w:rsidP="007F2573">
      <w:pPr>
        <w:pStyle w:val="ConsPlusNormal"/>
        <w:jc w:val="right"/>
        <w:rPr>
          <w:rFonts w:ascii="Times New Roman" w:hAnsi="Times New Roman" w:cs="Times New Roman"/>
          <w:i w:val="0"/>
          <w:sz w:val="28"/>
          <w:szCs w:val="28"/>
        </w:rPr>
      </w:pPr>
      <w:r w:rsidRPr="007F2573">
        <w:rPr>
          <w:rFonts w:ascii="Times New Roman" w:hAnsi="Times New Roman" w:cs="Times New Roman"/>
          <w:i w:val="0"/>
          <w:sz w:val="28"/>
          <w:szCs w:val="28"/>
        </w:rPr>
        <w:br w:type="page"/>
      </w:r>
    </w:p>
    <w:p w:rsidR="007F2573" w:rsidRDefault="007F2573" w:rsidP="007F2573">
      <w:pPr>
        <w:pStyle w:val="ConsPlusNormal"/>
        <w:jc w:val="right"/>
        <w:rPr>
          <w:rFonts w:ascii="Times New Roman" w:hAnsi="Times New Roman" w:cs="Times New Roman"/>
          <w:i w:val="0"/>
          <w:sz w:val="28"/>
          <w:szCs w:val="28"/>
        </w:rPr>
      </w:pPr>
    </w:p>
    <w:p w:rsidR="007F2573" w:rsidRDefault="007F2573" w:rsidP="007F2573">
      <w:pPr>
        <w:pStyle w:val="ConsPlusNormal"/>
        <w:jc w:val="right"/>
        <w:rPr>
          <w:rFonts w:ascii="Times New Roman" w:hAnsi="Times New Roman" w:cs="Times New Roman"/>
          <w:i w:val="0"/>
          <w:sz w:val="28"/>
          <w:szCs w:val="28"/>
        </w:rPr>
      </w:pPr>
    </w:p>
    <w:p w:rsidR="007F2573" w:rsidRDefault="007F2573" w:rsidP="007F2573">
      <w:pPr>
        <w:pStyle w:val="ConsPlusNormal"/>
        <w:jc w:val="right"/>
        <w:rPr>
          <w:rFonts w:ascii="Times New Roman" w:hAnsi="Times New Roman" w:cs="Times New Roman"/>
          <w:i w:val="0"/>
          <w:sz w:val="28"/>
          <w:szCs w:val="28"/>
        </w:rPr>
      </w:pPr>
    </w:p>
    <w:p w:rsidR="007F2573" w:rsidRDefault="007F2573" w:rsidP="007F2573">
      <w:pPr>
        <w:pStyle w:val="ConsPlusNormal"/>
        <w:jc w:val="right"/>
        <w:rPr>
          <w:rFonts w:ascii="Times New Roman" w:hAnsi="Times New Roman" w:cs="Times New Roman"/>
          <w:i w:val="0"/>
          <w:sz w:val="28"/>
          <w:szCs w:val="28"/>
        </w:rPr>
      </w:pPr>
    </w:p>
    <w:p w:rsidR="007F2573" w:rsidRPr="007F2573" w:rsidRDefault="007F2573" w:rsidP="007F2573">
      <w:pPr>
        <w:pStyle w:val="ConsPlusNormal"/>
        <w:jc w:val="right"/>
        <w:rPr>
          <w:rFonts w:ascii="Times New Roman" w:hAnsi="Times New Roman" w:cs="Times New Roman"/>
          <w:i w:val="0"/>
          <w:sz w:val="28"/>
          <w:szCs w:val="28"/>
        </w:rPr>
      </w:pPr>
      <w:r w:rsidRPr="007F2573">
        <w:rPr>
          <w:rFonts w:ascii="Times New Roman" w:hAnsi="Times New Roman" w:cs="Times New Roman"/>
          <w:i w:val="0"/>
          <w:sz w:val="28"/>
          <w:szCs w:val="28"/>
        </w:rPr>
        <w:t xml:space="preserve">Приложение №1 </w:t>
      </w:r>
    </w:p>
    <w:p w:rsidR="007F2573" w:rsidRPr="007F2573" w:rsidRDefault="007F2573" w:rsidP="007F2573">
      <w:pPr>
        <w:pStyle w:val="ConsPlusNormal"/>
        <w:jc w:val="right"/>
        <w:rPr>
          <w:rFonts w:ascii="Times New Roman" w:hAnsi="Times New Roman" w:cs="Times New Roman"/>
          <w:i w:val="0"/>
          <w:sz w:val="28"/>
          <w:szCs w:val="28"/>
        </w:rPr>
      </w:pPr>
      <w:r w:rsidRPr="007F2573">
        <w:rPr>
          <w:rFonts w:ascii="Times New Roman" w:hAnsi="Times New Roman" w:cs="Times New Roman"/>
          <w:i w:val="0"/>
          <w:sz w:val="28"/>
          <w:szCs w:val="28"/>
        </w:rPr>
        <w:t>к решению Совета депутатов</w:t>
      </w:r>
    </w:p>
    <w:p w:rsidR="007F2573" w:rsidRPr="007F2573" w:rsidRDefault="007F2573" w:rsidP="007F2573">
      <w:pPr>
        <w:pStyle w:val="ConsPlusNormal"/>
        <w:jc w:val="center"/>
        <w:rPr>
          <w:rFonts w:ascii="Times New Roman" w:hAnsi="Times New Roman" w:cs="Times New Roman"/>
          <w:i w:val="0"/>
          <w:sz w:val="28"/>
          <w:szCs w:val="28"/>
          <w:u w:val="single"/>
        </w:rPr>
      </w:pPr>
      <w:r w:rsidRPr="007F2573">
        <w:rPr>
          <w:rFonts w:ascii="Times New Roman" w:hAnsi="Times New Roman" w:cs="Times New Roman"/>
          <w:i w:val="0"/>
          <w:sz w:val="28"/>
          <w:szCs w:val="28"/>
        </w:rPr>
        <w:t xml:space="preserve">                                                                                   от </w:t>
      </w:r>
      <w:r>
        <w:rPr>
          <w:rFonts w:ascii="Times New Roman" w:hAnsi="Times New Roman" w:cs="Times New Roman"/>
          <w:i w:val="0"/>
          <w:sz w:val="28"/>
          <w:szCs w:val="28"/>
        </w:rPr>
        <w:t>24.06.2016 г.</w:t>
      </w:r>
      <w:r w:rsidRPr="007F2573">
        <w:rPr>
          <w:rFonts w:ascii="Times New Roman" w:hAnsi="Times New Roman" w:cs="Times New Roman"/>
          <w:i w:val="0"/>
          <w:sz w:val="28"/>
          <w:szCs w:val="28"/>
        </w:rPr>
        <w:t xml:space="preserve">№ </w:t>
      </w:r>
      <w:r>
        <w:rPr>
          <w:rFonts w:ascii="Times New Roman" w:hAnsi="Times New Roman" w:cs="Times New Roman"/>
          <w:i w:val="0"/>
          <w:sz w:val="28"/>
          <w:szCs w:val="28"/>
        </w:rPr>
        <w:t>09/34-рс</w:t>
      </w:r>
    </w:p>
    <w:p w:rsidR="007F2573" w:rsidRPr="007F2573" w:rsidRDefault="007F2573" w:rsidP="007F2573">
      <w:pPr>
        <w:pStyle w:val="ConsPlusNormal"/>
        <w:jc w:val="right"/>
        <w:rPr>
          <w:rFonts w:ascii="Times New Roman" w:hAnsi="Times New Roman" w:cs="Times New Roman"/>
          <w:i w:val="0"/>
          <w:sz w:val="28"/>
          <w:szCs w:val="28"/>
        </w:rPr>
      </w:pPr>
    </w:p>
    <w:p w:rsidR="007F2573" w:rsidRPr="007F2573" w:rsidRDefault="007F2573" w:rsidP="007F2573">
      <w:pPr>
        <w:pStyle w:val="ConsPlusTitle"/>
        <w:jc w:val="center"/>
        <w:rPr>
          <w:rFonts w:ascii="Times New Roman" w:hAnsi="Times New Roman" w:cs="Times New Roman"/>
          <w:sz w:val="28"/>
          <w:szCs w:val="28"/>
        </w:rPr>
      </w:pPr>
      <w:bookmarkStart w:id="0" w:name="Par49"/>
      <w:bookmarkEnd w:id="0"/>
      <w:r w:rsidRPr="007F2573">
        <w:rPr>
          <w:rFonts w:ascii="Times New Roman" w:hAnsi="Times New Roman" w:cs="Times New Roman"/>
          <w:sz w:val="28"/>
          <w:szCs w:val="28"/>
        </w:rPr>
        <w:t xml:space="preserve">Положение </w:t>
      </w:r>
    </w:p>
    <w:p w:rsidR="007F2573" w:rsidRPr="007F2573" w:rsidRDefault="007F2573" w:rsidP="007F2573">
      <w:pPr>
        <w:pStyle w:val="ConsPlusTitle"/>
        <w:jc w:val="center"/>
        <w:rPr>
          <w:rFonts w:ascii="Times New Roman" w:hAnsi="Times New Roman" w:cs="Times New Roman"/>
          <w:sz w:val="28"/>
          <w:szCs w:val="28"/>
        </w:rPr>
      </w:pPr>
      <w:r w:rsidRPr="007F2573">
        <w:rPr>
          <w:rFonts w:ascii="Times New Roman" w:hAnsi="Times New Roman" w:cs="Times New Roman"/>
          <w:sz w:val="28"/>
          <w:szCs w:val="28"/>
        </w:rPr>
        <w:t>о бюджетном процессе в муниципальном образовании</w:t>
      </w:r>
      <w:r>
        <w:rPr>
          <w:rFonts w:ascii="Times New Roman" w:hAnsi="Times New Roman" w:cs="Times New Roman"/>
          <w:sz w:val="28"/>
          <w:szCs w:val="28"/>
        </w:rPr>
        <w:t xml:space="preserve"> </w:t>
      </w:r>
      <w:r w:rsidRPr="007F2573">
        <w:rPr>
          <w:rFonts w:ascii="Times New Roman" w:hAnsi="Times New Roman" w:cs="Times New Roman"/>
          <w:sz w:val="28"/>
          <w:szCs w:val="28"/>
        </w:rPr>
        <w:t xml:space="preserve"> </w:t>
      </w:r>
      <w:r>
        <w:rPr>
          <w:rFonts w:ascii="Times New Roman" w:hAnsi="Times New Roman" w:cs="Times New Roman"/>
          <w:sz w:val="28"/>
          <w:szCs w:val="28"/>
        </w:rPr>
        <w:t>Степной</w:t>
      </w:r>
      <w:r w:rsidRPr="007F2573">
        <w:rPr>
          <w:rFonts w:ascii="Times New Roman" w:hAnsi="Times New Roman" w:cs="Times New Roman"/>
          <w:sz w:val="28"/>
          <w:szCs w:val="28"/>
        </w:rPr>
        <w:t xml:space="preserve"> сельсовет Ташлинского района Оренбургской области</w:t>
      </w:r>
    </w:p>
    <w:p w:rsidR="007F2573" w:rsidRPr="007F2573" w:rsidRDefault="007F2573" w:rsidP="007F2573">
      <w:pPr>
        <w:pStyle w:val="ConsPlusNormal"/>
        <w:jc w:val="center"/>
        <w:rPr>
          <w:rFonts w:ascii="Times New Roman" w:hAnsi="Times New Roman" w:cs="Times New Roman"/>
          <w:i w:val="0"/>
          <w:sz w:val="28"/>
          <w:szCs w:val="28"/>
        </w:rPr>
      </w:pP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 xml:space="preserve">Настоящее Положение о бюджетном процессе в муниципальном образовании </w:t>
      </w:r>
      <w:r>
        <w:rPr>
          <w:rFonts w:ascii="Times New Roman" w:hAnsi="Times New Roman" w:cs="Times New Roman"/>
          <w:i w:val="0"/>
          <w:sz w:val="28"/>
          <w:szCs w:val="28"/>
        </w:rPr>
        <w:t xml:space="preserve">Степной </w:t>
      </w:r>
      <w:r w:rsidRPr="007F2573">
        <w:rPr>
          <w:rFonts w:ascii="Times New Roman" w:hAnsi="Times New Roman" w:cs="Times New Roman"/>
          <w:i w:val="0"/>
          <w:sz w:val="28"/>
          <w:szCs w:val="28"/>
        </w:rPr>
        <w:t xml:space="preserve"> сельсовет Ташлинского района Оренбургской области (далее – Положение) регулирует бюджетные правоотношения, возникающие в ходе составления, рассмотрения, утверждения, исполнения бюджета муниципального образования </w:t>
      </w:r>
      <w:r>
        <w:rPr>
          <w:rFonts w:ascii="Times New Roman" w:hAnsi="Times New Roman" w:cs="Times New Roman"/>
          <w:i w:val="0"/>
          <w:color w:val="000000"/>
          <w:sz w:val="28"/>
          <w:szCs w:val="28"/>
        </w:rPr>
        <w:t>Степной</w:t>
      </w:r>
      <w:r w:rsidRPr="007F2573">
        <w:rPr>
          <w:rFonts w:ascii="Times New Roman" w:hAnsi="Times New Roman" w:cs="Times New Roman"/>
          <w:i w:val="0"/>
          <w:color w:val="000000"/>
          <w:sz w:val="28"/>
          <w:szCs w:val="28"/>
        </w:rPr>
        <w:t xml:space="preserve"> сельсовет</w:t>
      </w:r>
      <w:r w:rsidRPr="007F2573">
        <w:rPr>
          <w:rFonts w:ascii="Times New Roman" w:hAnsi="Times New Roman" w:cs="Times New Roman"/>
          <w:i w:val="0"/>
          <w:sz w:val="28"/>
          <w:szCs w:val="28"/>
        </w:rPr>
        <w:t xml:space="preserve"> Ташлинского района Оренбургской области (далее – муниципальное образование </w:t>
      </w:r>
      <w:r>
        <w:rPr>
          <w:rFonts w:ascii="Times New Roman" w:hAnsi="Times New Roman" w:cs="Times New Roman"/>
          <w:i w:val="0"/>
          <w:sz w:val="28"/>
          <w:szCs w:val="28"/>
        </w:rPr>
        <w:t xml:space="preserve">Степной </w:t>
      </w:r>
      <w:r w:rsidRPr="007F2573">
        <w:rPr>
          <w:rFonts w:ascii="Times New Roman" w:hAnsi="Times New Roman" w:cs="Times New Roman"/>
          <w:i w:val="0"/>
          <w:sz w:val="28"/>
          <w:szCs w:val="28"/>
        </w:rPr>
        <w:t xml:space="preserve">сельсовет) и контроля за его исполнением. </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 xml:space="preserve">Понятия и термины, используемые в настоящем Положении, применяются в значениях, определенных Бюджетным </w:t>
      </w:r>
      <w:hyperlink r:id="rId8" w:history="1">
        <w:r w:rsidRPr="007F2573">
          <w:rPr>
            <w:rFonts w:ascii="Times New Roman" w:hAnsi="Times New Roman" w:cs="Times New Roman"/>
            <w:i w:val="0"/>
            <w:sz w:val="28"/>
            <w:szCs w:val="28"/>
          </w:rPr>
          <w:t>кодексом</w:t>
        </w:r>
      </w:hyperlink>
      <w:r w:rsidRPr="007F2573">
        <w:rPr>
          <w:rFonts w:ascii="Times New Roman" w:hAnsi="Times New Roman" w:cs="Times New Roman"/>
          <w:i w:val="0"/>
          <w:sz w:val="28"/>
          <w:szCs w:val="28"/>
        </w:rPr>
        <w:t xml:space="preserve"> Российской Федерации и иными федеральными законами, регулирующими бюджетные правоотношения.</w:t>
      </w:r>
    </w:p>
    <w:p w:rsidR="007F2573" w:rsidRPr="007F2573" w:rsidRDefault="007F2573" w:rsidP="007F2573">
      <w:pPr>
        <w:pStyle w:val="ConsPlusNormal"/>
        <w:rPr>
          <w:rFonts w:ascii="Times New Roman" w:hAnsi="Times New Roman" w:cs="Times New Roman"/>
          <w:i w:val="0"/>
          <w:sz w:val="28"/>
          <w:szCs w:val="28"/>
        </w:rPr>
      </w:pPr>
    </w:p>
    <w:p w:rsidR="007F2573" w:rsidRPr="007F2573" w:rsidRDefault="007F2573" w:rsidP="007F2573">
      <w:pPr>
        <w:pStyle w:val="ConsPlusNormal"/>
        <w:numPr>
          <w:ilvl w:val="0"/>
          <w:numId w:val="2"/>
        </w:numPr>
        <w:adjustRightInd w:val="0"/>
        <w:ind w:left="426"/>
        <w:jc w:val="center"/>
        <w:outlineLvl w:val="2"/>
        <w:rPr>
          <w:rFonts w:ascii="Times New Roman" w:hAnsi="Times New Roman" w:cs="Times New Roman"/>
          <w:b/>
          <w:i w:val="0"/>
          <w:sz w:val="28"/>
          <w:szCs w:val="28"/>
        </w:rPr>
      </w:pPr>
      <w:r w:rsidRPr="007F2573">
        <w:rPr>
          <w:rFonts w:ascii="Times New Roman" w:hAnsi="Times New Roman" w:cs="Times New Roman"/>
          <w:b/>
          <w:i w:val="0"/>
          <w:sz w:val="28"/>
          <w:szCs w:val="28"/>
        </w:rPr>
        <w:t>Общие  положения</w:t>
      </w:r>
    </w:p>
    <w:p w:rsidR="007F2573" w:rsidRPr="007F2573" w:rsidRDefault="007F2573" w:rsidP="007F2573">
      <w:pPr>
        <w:pStyle w:val="ConsPlusNormal"/>
        <w:ind w:firstLine="540"/>
        <w:jc w:val="both"/>
        <w:rPr>
          <w:rFonts w:ascii="Times New Roman" w:hAnsi="Times New Roman" w:cs="Times New Roman"/>
          <w:b/>
          <w:i w:val="0"/>
          <w:sz w:val="28"/>
          <w:szCs w:val="28"/>
        </w:rPr>
      </w:pP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 xml:space="preserve">1. Правовую основу бюджетного процесса в  муниципальном образовании </w:t>
      </w:r>
      <w:r>
        <w:rPr>
          <w:rFonts w:ascii="Times New Roman" w:hAnsi="Times New Roman" w:cs="Times New Roman"/>
          <w:i w:val="0"/>
          <w:sz w:val="28"/>
          <w:szCs w:val="28"/>
        </w:rPr>
        <w:t>Степной</w:t>
      </w:r>
      <w:r w:rsidRPr="007F2573">
        <w:rPr>
          <w:rFonts w:ascii="Times New Roman" w:hAnsi="Times New Roman" w:cs="Times New Roman"/>
          <w:i w:val="0"/>
          <w:sz w:val="28"/>
          <w:szCs w:val="28"/>
        </w:rPr>
        <w:t xml:space="preserve"> сельсовет составляют </w:t>
      </w:r>
      <w:hyperlink r:id="rId9" w:history="1">
        <w:r w:rsidRPr="007F2573">
          <w:rPr>
            <w:rFonts w:ascii="Times New Roman" w:hAnsi="Times New Roman" w:cs="Times New Roman"/>
            <w:i w:val="0"/>
            <w:sz w:val="28"/>
            <w:szCs w:val="28"/>
          </w:rPr>
          <w:t>Конституция</w:t>
        </w:r>
      </w:hyperlink>
      <w:r w:rsidRPr="007F2573">
        <w:rPr>
          <w:rFonts w:ascii="Times New Roman" w:hAnsi="Times New Roman" w:cs="Times New Roman"/>
          <w:i w:val="0"/>
          <w:sz w:val="28"/>
          <w:szCs w:val="28"/>
        </w:rPr>
        <w:t xml:space="preserve"> Российской Федерации, Бюджетный </w:t>
      </w:r>
      <w:hyperlink r:id="rId10" w:history="1">
        <w:r w:rsidRPr="007F2573">
          <w:rPr>
            <w:rFonts w:ascii="Times New Roman" w:hAnsi="Times New Roman" w:cs="Times New Roman"/>
            <w:i w:val="0"/>
            <w:sz w:val="28"/>
            <w:szCs w:val="28"/>
          </w:rPr>
          <w:t>кодекс</w:t>
        </w:r>
      </w:hyperlink>
      <w:r w:rsidRPr="007F2573">
        <w:rPr>
          <w:rFonts w:ascii="Times New Roman" w:hAnsi="Times New Roman" w:cs="Times New Roman"/>
          <w:i w:val="0"/>
          <w:sz w:val="28"/>
          <w:szCs w:val="28"/>
        </w:rPr>
        <w:t xml:space="preserve"> Российской Федерации, федеральные законы, иные нормативные правовые акты Российской Федерации, законы Оренбургской области, регулирующие бюджетные правоотношения и муниципальные  правовые акты.</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 xml:space="preserve">2. Бюджет муниципального образования </w:t>
      </w:r>
      <w:r>
        <w:rPr>
          <w:rFonts w:ascii="Times New Roman" w:hAnsi="Times New Roman" w:cs="Times New Roman"/>
          <w:i w:val="0"/>
          <w:sz w:val="28"/>
          <w:szCs w:val="28"/>
        </w:rPr>
        <w:t>Степной</w:t>
      </w:r>
      <w:r w:rsidRPr="007F2573">
        <w:rPr>
          <w:rFonts w:ascii="Times New Roman" w:hAnsi="Times New Roman" w:cs="Times New Roman"/>
          <w:i w:val="0"/>
          <w:sz w:val="28"/>
          <w:szCs w:val="28"/>
        </w:rPr>
        <w:t xml:space="preserve"> сельсовет разрабатывается и утверждается в форме решения Совета депутатов на очередной год и два года планового периода. </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 xml:space="preserve">3. Решение Совета депутатов муниципального образования </w:t>
      </w:r>
      <w:r>
        <w:rPr>
          <w:rFonts w:ascii="Times New Roman" w:hAnsi="Times New Roman" w:cs="Times New Roman"/>
          <w:i w:val="0"/>
          <w:sz w:val="28"/>
          <w:szCs w:val="28"/>
        </w:rPr>
        <w:t>Степной</w:t>
      </w:r>
      <w:r w:rsidRPr="007F2573">
        <w:rPr>
          <w:rFonts w:ascii="Times New Roman" w:hAnsi="Times New Roman" w:cs="Times New Roman"/>
          <w:i w:val="0"/>
          <w:sz w:val="28"/>
          <w:szCs w:val="28"/>
        </w:rPr>
        <w:t xml:space="preserve"> сельсовет о местном бюджете (далее - решение о бюджете) вступает в силу с 1 января и действует по 31 декабря финансового года, если иное не предусмотрено Бюджетным </w:t>
      </w:r>
      <w:hyperlink r:id="rId11" w:history="1">
        <w:r w:rsidRPr="007F2573">
          <w:rPr>
            <w:rFonts w:ascii="Times New Roman" w:hAnsi="Times New Roman" w:cs="Times New Roman"/>
            <w:i w:val="0"/>
            <w:sz w:val="28"/>
            <w:szCs w:val="28"/>
          </w:rPr>
          <w:t>кодексом</w:t>
        </w:r>
      </w:hyperlink>
      <w:r w:rsidRPr="007F2573">
        <w:rPr>
          <w:rFonts w:ascii="Times New Roman" w:hAnsi="Times New Roman" w:cs="Times New Roman"/>
          <w:i w:val="0"/>
          <w:sz w:val="28"/>
          <w:szCs w:val="28"/>
        </w:rPr>
        <w:t xml:space="preserve"> Российской Федерации и (или) решением о бюджете.</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4. Решение о бюджете подлежит официальному опубликованию на официальном сайте Ташлинского района в сети Интернет, а также размещается в местах обнародования в порядке, предусмотренном Уставом поселения, не позднее 10 дней после его подписания в установленном порядке.</w:t>
      </w:r>
    </w:p>
    <w:p w:rsidR="007F2573" w:rsidRPr="007F2573" w:rsidRDefault="007F2573" w:rsidP="007F2573">
      <w:pPr>
        <w:widowControl w:val="0"/>
        <w:autoSpaceDE w:val="0"/>
        <w:autoSpaceDN w:val="0"/>
        <w:adjustRightInd w:val="0"/>
        <w:jc w:val="both"/>
        <w:rPr>
          <w:sz w:val="28"/>
          <w:szCs w:val="28"/>
        </w:rPr>
      </w:pPr>
    </w:p>
    <w:p w:rsidR="007F2573" w:rsidRPr="007F2573" w:rsidRDefault="007F2573" w:rsidP="007F2573">
      <w:pPr>
        <w:widowControl w:val="0"/>
        <w:autoSpaceDE w:val="0"/>
        <w:autoSpaceDN w:val="0"/>
        <w:adjustRightInd w:val="0"/>
        <w:jc w:val="both"/>
        <w:rPr>
          <w:sz w:val="28"/>
          <w:szCs w:val="28"/>
        </w:rPr>
      </w:pPr>
    </w:p>
    <w:p w:rsidR="007F2573" w:rsidRPr="007F2573" w:rsidRDefault="007F2573" w:rsidP="007F2573">
      <w:pPr>
        <w:widowControl w:val="0"/>
        <w:autoSpaceDE w:val="0"/>
        <w:autoSpaceDN w:val="0"/>
        <w:adjustRightInd w:val="0"/>
        <w:jc w:val="both"/>
        <w:rPr>
          <w:sz w:val="28"/>
          <w:szCs w:val="28"/>
        </w:rPr>
      </w:pPr>
    </w:p>
    <w:p w:rsidR="007F2573" w:rsidRPr="007F2573" w:rsidRDefault="007F2573" w:rsidP="007F2573">
      <w:pPr>
        <w:widowControl w:val="0"/>
        <w:numPr>
          <w:ilvl w:val="0"/>
          <w:numId w:val="2"/>
        </w:numPr>
        <w:autoSpaceDE w:val="0"/>
        <w:autoSpaceDN w:val="0"/>
        <w:adjustRightInd w:val="0"/>
        <w:jc w:val="center"/>
        <w:outlineLvl w:val="1"/>
        <w:rPr>
          <w:sz w:val="28"/>
          <w:szCs w:val="28"/>
        </w:rPr>
      </w:pPr>
      <w:r w:rsidRPr="007F2573">
        <w:rPr>
          <w:b/>
          <w:sz w:val="28"/>
          <w:szCs w:val="28"/>
        </w:rPr>
        <w:lastRenderedPageBreak/>
        <w:t>Этапы бюджетного процесса</w:t>
      </w:r>
    </w:p>
    <w:p w:rsidR="007F2573" w:rsidRPr="007F2573" w:rsidRDefault="007F2573" w:rsidP="007F2573">
      <w:pPr>
        <w:widowControl w:val="0"/>
        <w:autoSpaceDE w:val="0"/>
        <w:autoSpaceDN w:val="0"/>
        <w:adjustRightInd w:val="0"/>
        <w:ind w:left="426"/>
        <w:outlineLvl w:val="1"/>
        <w:rPr>
          <w:sz w:val="28"/>
          <w:szCs w:val="28"/>
        </w:rPr>
      </w:pPr>
    </w:p>
    <w:p w:rsidR="007F2573" w:rsidRDefault="007F2573" w:rsidP="007F2573">
      <w:pPr>
        <w:widowControl w:val="0"/>
        <w:autoSpaceDE w:val="0"/>
        <w:autoSpaceDN w:val="0"/>
        <w:adjustRightInd w:val="0"/>
        <w:ind w:firstLine="540"/>
        <w:jc w:val="both"/>
        <w:rPr>
          <w:sz w:val="28"/>
          <w:szCs w:val="28"/>
        </w:rPr>
      </w:pPr>
    </w:p>
    <w:p w:rsidR="007F2573" w:rsidRDefault="007F2573" w:rsidP="007F2573">
      <w:pPr>
        <w:widowControl w:val="0"/>
        <w:autoSpaceDE w:val="0"/>
        <w:autoSpaceDN w:val="0"/>
        <w:adjustRightInd w:val="0"/>
        <w:ind w:firstLine="540"/>
        <w:jc w:val="both"/>
        <w:rPr>
          <w:sz w:val="28"/>
          <w:szCs w:val="28"/>
        </w:rPr>
      </w:pPr>
    </w:p>
    <w:p w:rsidR="007F2573" w:rsidRDefault="007F2573" w:rsidP="007F2573">
      <w:pPr>
        <w:widowControl w:val="0"/>
        <w:autoSpaceDE w:val="0"/>
        <w:autoSpaceDN w:val="0"/>
        <w:adjustRightInd w:val="0"/>
        <w:ind w:firstLine="540"/>
        <w:jc w:val="both"/>
        <w:rPr>
          <w:sz w:val="28"/>
          <w:szCs w:val="28"/>
        </w:rPr>
      </w:pPr>
    </w:p>
    <w:p w:rsidR="007F2573" w:rsidRPr="007F2573" w:rsidRDefault="007F2573" w:rsidP="007F2573">
      <w:pPr>
        <w:widowControl w:val="0"/>
        <w:autoSpaceDE w:val="0"/>
        <w:autoSpaceDN w:val="0"/>
        <w:adjustRightInd w:val="0"/>
        <w:ind w:firstLine="540"/>
        <w:jc w:val="both"/>
        <w:rPr>
          <w:sz w:val="28"/>
          <w:szCs w:val="28"/>
        </w:rPr>
      </w:pPr>
      <w:r w:rsidRPr="007F2573">
        <w:rPr>
          <w:sz w:val="28"/>
          <w:szCs w:val="28"/>
        </w:rPr>
        <w:t xml:space="preserve">Бюджетный процесс в муниципальном образовании </w:t>
      </w:r>
      <w:r>
        <w:rPr>
          <w:sz w:val="28"/>
          <w:szCs w:val="28"/>
        </w:rPr>
        <w:t>Степной</w:t>
      </w:r>
      <w:r w:rsidRPr="007F2573">
        <w:rPr>
          <w:sz w:val="28"/>
          <w:szCs w:val="28"/>
        </w:rPr>
        <w:t xml:space="preserve"> сельсовет состоит из следующих этапов:</w:t>
      </w:r>
    </w:p>
    <w:p w:rsidR="007F2573" w:rsidRPr="007F2573" w:rsidRDefault="007F2573" w:rsidP="007F2573">
      <w:pPr>
        <w:widowControl w:val="0"/>
        <w:autoSpaceDE w:val="0"/>
        <w:autoSpaceDN w:val="0"/>
        <w:adjustRightInd w:val="0"/>
        <w:ind w:firstLine="540"/>
        <w:jc w:val="both"/>
        <w:rPr>
          <w:sz w:val="28"/>
          <w:szCs w:val="28"/>
        </w:rPr>
      </w:pPr>
      <w:r w:rsidRPr="007F2573">
        <w:rPr>
          <w:sz w:val="28"/>
          <w:szCs w:val="28"/>
        </w:rPr>
        <w:t>- составление проекта местного бюджета;</w:t>
      </w:r>
    </w:p>
    <w:p w:rsidR="007F2573" w:rsidRPr="007F2573" w:rsidRDefault="007F2573" w:rsidP="007F2573">
      <w:pPr>
        <w:widowControl w:val="0"/>
        <w:autoSpaceDE w:val="0"/>
        <w:autoSpaceDN w:val="0"/>
        <w:adjustRightInd w:val="0"/>
        <w:ind w:firstLine="540"/>
        <w:jc w:val="both"/>
        <w:rPr>
          <w:sz w:val="28"/>
          <w:szCs w:val="28"/>
        </w:rPr>
      </w:pPr>
      <w:r w:rsidRPr="007F2573">
        <w:rPr>
          <w:sz w:val="28"/>
          <w:szCs w:val="28"/>
        </w:rPr>
        <w:t>- рассмотрение проекта местного бюджета и его утверждение;</w:t>
      </w:r>
    </w:p>
    <w:p w:rsidR="007F2573" w:rsidRPr="007F2573" w:rsidRDefault="007F2573" w:rsidP="007F2573">
      <w:pPr>
        <w:widowControl w:val="0"/>
        <w:autoSpaceDE w:val="0"/>
        <w:autoSpaceDN w:val="0"/>
        <w:adjustRightInd w:val="0"/>
        <w:ind w:firstLine="540"/>
        <w:jc w:val="both"/>
        <w:rPr>
          <w:sz w:val="28"/>
          <w:szCs w:val="28"/>
        </w:rPr>
      </w:pPr>
      <w:r w:rsidRPr="007F2573">
        <w:rPr>
          <w:sz w:val="28"/>
          <w:szCs w:val="28"/>
        </w:rPr>
        <w:t>- исполнение местного бюджета;</w:t>
      </w:r>
    </w:p>
    <w:p w:rsidR="007F2573" w:rsidRPr="007F2573" w:rsidRDefault="007F2573" w:rsidP="007F2573">
      <w:pPr>
        <w:widowControl w:val="0"/>
        <w:autoSpaceDE w:val="0"/>
        <w:autoSpaceDN w:val="0"/>
        <w:adjustRightInd w:val="0"/>
        <w:ind w:firstLine="540"/>
        <w:jc w:val="both"/>
        <w:rPr>
          <w:sz w:val="28"/>
          <w:szCs w:val="28"/>
        </w:rPr>
      </w:pPr>
      <w:r w:rsidRPr="007F2573">
        <w:rPr>
          <w:sz w:val="28"/>
          <w:szCs w:val="28"/>
        </w:rPr>
        <w:t>-составление, рассмотрение и утверждение отчетов об исполнении местного бюджета.</w:t>
      </w:r>
    </w:p>
    <w:p w:rsidR="007F2573" w:rsidRPr="007F2573" w:rsidRDefault="007F2573" w:rsidP="007F2573">
      <w:pPr>
        <w:pStyle w:val="ConsPlusNormal"/>
        <w:jc w:val="center"/>
        <w:outlineLvl w:val="2"/>
        <w:rPr>
          <w:rFonts w:ascii="Times New Roman" w:hAnsi="Times New Roman" w:cs="Times New Roman"/>
          <w:b/>
          <w:i w:val="0"/>
          <w:sz w:val="28"/>
          <w:szCs w:val="28"/>
        </w:rPr>
      </w:pPr>
    </w:p>
    <w:p w:rsidR="007F2573" w:rsidRPr="007F2573" w:rsidRDefault="007F2573" w:rsidP="007F2573">
      <w:pPr>
        <w:pStyle w:val="ConsPlusNormal"/>
        <w:numPr>
          <w:ilvl w:val="0"/>
          <w:numId w:val="2"/>
        </w:numPr>
        <w:adjustRightInd w:val="0"/>
        <w:jc w:val="center"/>
        <w:outlineLvl w:val="2"/>
        <w:rPr>
          <w:rFonts w:ascii="Times New Roman" w:hAnsi="Times New Roman" w:cs="Times New Roman"/>
          <w:b/>
          <w:i w:val="0"/>
          <w:sz w:val="28"/>
          <w:szCs w:val="28"/>
        </w:rPr>
      </w:pPr>
      <w:r w:rsidRPr="007F2573">
        <w:rPr>
          <w:rFonts w:ascii="Times New Roman" w:hAnsi="Times New Roman" w:cs="Times New Roman"/>
          <w:b/>
          <w:i w:val="0"/>
          <w:sz w:val="28"/>
          <w:szCs w:val="28"/>
        </w:rPr>
        <w:t xml:space="preserve"> Участники бюджетного процесса </w:t>
      </w:r>
    </w:p>
    <w:p w:rsidR="007F2573" w:rsidRPr="007F2573" w:rsidRDefault="007F2573" w:rsidP="007F2573">
      <w:pPr>
        <w:pStyle w:val="ConsPlusNormal"/>
        <w:jc w:val="both"/>
        <w:rPr>
          <w:rFonts w:ascii="Times New Roman" w:hAnsi="Times New Roman" w:cs="Times New Roman"/>
          <w:i w:val="0"/>
          <w:sz w:val="28"/>
          <w:szCs w:val="28"/>
        </w:rPr>
      </w:pPr>
    </w:p>
    <w:p w:rsidR="007F2573" w:rsidRPr="007F2573" w:rsidRDefault="007F2573" w:rsidP="007F2573">
      <w:pPr>
        <w:pStyle w:val="ConsPlusNormal"/>
        <w:jc w:val="both"/>
        <w:rPr>
          <w:rFonts w:ascii="Times New Roman" w:hAnsi="Times New Roman" w:cs="Times New Roman"/>
          <w:i w:val="0"/>
          <w:sz w:val="28"/>
          <w:szCs w:val="28"/>
        </w:rPr>
      </w:pPr>
      <w:r w:rsidRPr="007F2573">
        <w:rPr>
          <w:rFonts w:ascii="Times New Roman" w:hAnsi="Times New Roman" w:cs="Times New Roman"/>
          <w:i w:val="0"/>
          <w:sz w:val="28"/>
          <w:szCs w:val="28"/>
        </w:rPr>
        <w:t xml:space="preserve">     1. Участниками бюджетного процесса в муниципальном образовании </w:t>
      </w:r>
      <w:r>
        <w:rPr>
          <w:rFonts w:ascii="Times New Roman" w:hAnsi="Times New Roman" w:cs="Times New Roman"/>
          <w:i w:val="0"/>
          <w:sz w:val="28"/>
          <w:szCs w:val="28"/>
        </w:rPr>
        <w:t>Степной</w:t>
      </w:r>
      <w:r w:rsidRPr="007F2573">
        <w:rPr>
          <w:rFonts w:ascii="Times New Roman" w:hAnsi="Times New Roman" w:cs="Times New Roman"/>
          <w:i w:val="0"/>
          <w:sz w:val="28"/>
          <w:szCs w:val="28"/>
        </w:rPr>
        <w:t xml:space="preserve"> сельсовет являются:</w:t>
      </w:r>
    </w:p>
    <w:p w:rsidR="007F2573" w:rsidRPr="007F2573" w:rsidRDefault="007F2573" w:rsidP="007F2573">
      <w:pPr>
        <w:pStyle w:val="ConsPlusNormal"/>
        <w:jc w:val="both"/>
        <w:rPr>
          <w:rFonts w:ascii="Times New Roman" w:hAnsi="Times New Roman" w:cs="Times New Roman"/>
          <w:i w:val="0"/>
          <w:sz w:val="28"/>
          <w:szCs w:val="28"/>
        </w:rPr>
      </w:pPr>
      <w:r w:rsidRPr="007F2573">
        <w:rPr>
          <w:rFonts w:ascii="Times New Roman" w:hAnsi="Times New Roman" w:cs="Times New Roman"/>
          <w:i w:val="0"/>
          <w:sz w:val="28"/>
          <w:szCs w:val="28"/>
        </w:rPr>
        <w:t xml:space="preserve">       - Глава муниципального образования</w:t>
      </w:r>
      <w:r w:rsidRPr="007F2573">
        <w:rPr>
          <w:i w:val="0"/>
          <w:sz w:val="28"/>
          <w:szCs w:val="28"/>
        </w:rPr>
        <w:t xml:space="preserve"> </w:t>
      </w:r>
      <w:r>
        <w:rPr>
          <w:rFonts w:ascii="Times New Roman" w:hAnsi="Times New Roman" w:cs="Times New Roman"/>
          <w:i w:val="0"/>
          <w:sz w:val="28"/>
          <w:szCs w:val="28"/>
        </w:rPr>
        <w:t>Степной</w:t>
      </w:r>
      <w:r w:rsidRPr="007F2573">
        <w:rPr>
          <w:rFonts w:ascii="Times New Roman" w:hAnsi="Times New Roman" w:cs="Times New Roman"/>
          <w:i w:val="0"/>
          <w:sz w:val="28"/>
          <w:szCs w:val="28"/>
        </w:rPr>
        <w:t xml:space="preserve"> сельсовет (далее - Глава сельсовета);</w:t>
      </w:r>
    </w:p>
    <w:p w:rsidR="007F2573" w:rsidRPr="007F2573" w:rsidRDefault="007F2573" w:rsidP="007F2573">
      <w:pPr>
        <w:pStyle w:val="ConsPlusNormal"/>
        <w:jc w:val="both"/>
        <w:rPr>
          <w:rFonts w:ascii="Times New Roman" w:hAnsi="Times New Roman" w:cs="Times New Roman"/>
          <w:i w:val="0"/>
          <w:sz w:val="28"/>
          <w:szCs w:val="28"/>
        </w:rPr>
      </w:pPr>
      <w:r w:rsidRPr="007F2573">
        <w:rPr>
          <w:rFonts w:ascii="Times New Roman" w:hAnsi="Times New Roman" w:cs="Times New Roman"/>
          <w:i w:val="0"/>
          <w:sz w:val="28"/>
          <w:szCs w:val="28"/>
        </w:rPr>
        <w:t xml:space="preserve">       - Совет депутатов муниципального образования</w:t>
      </w:r>
      <w:r w:rsidRPr="007F2573">
        <w:rPr>
          <w:i w:val="0"/>
          <w:sz w:val="28"/>
          <w:szCs w:val="28"/>
        </w:rPr>
        <w:t xml:space="preserve"> </w:t>
      </w:r>
      <w:r>
        <w:rPr>
          <w:rFonts w:ascii="Times New Roman" w:hAnsi="Times New Roman" w:cs="Times New Roman"/>
          <w:i w:val="0"/>
          <w:sz w:val="28"/>
          <w:szCs w:val="28"/>
        </w:rPr>
        <w:t>Степной</w:t>
      </w:r>
      <w:r w:rsidRPr="007F2573">
        <w:rPr>
          <w:rFonts w:ascii="Times New Roman" w:hAnsi="Times New Roman" w:cs="Times New Roman"/>
          <w:i w:val="0"/>
          <w:sz w:val="28"/>
          <w:szCs w:val="28"/>
        </w:rPr>
        <w:t xml:space="preserve"> сельсовет (далее - Совет депутатов);</w:t>
      </w:r>
    </w:p>
    <w:p w:rsidR="007F2573" w:rsidRPr="007F2573" w:rsidRDefault="007F2573" w:rsidP="007F2573">
      <w:pPr>
        <w:pStyle w:val="ConsPlusNormal"/>
        <w:jc w:val="both"/>
        <w:rPr>
          <w:rFonts w:ascii="Times New Roman" w:hAnsi="Times New Roman" w:cs="Times New Roman"/>
          <w:i w:val="0"/>
          <w:sz w:val="28"/>
          <w:szCs w:val="28"/>
        </w:rPr>
      </w:pPr>
      <w:r w:rsidRPr="007F2573">
        <w:rPr>
          <w:rFonts w:ascii="Times New Roman" w:hAnsi="Times New Roman" w:cs="Times New Roman"/>
          <w:i w:val="0"/>
          <w:sz w:val="28"/>
          <w:szCs w:val="28"/>
        </w:rPr>
        <w:t xml:space="preserve">      - администрация муниципального образования</w:t>
      </w:r>
      <w:r w:rsidRPr="007F2573">
        <w:rPr>
          <w:i w:val="0"/>
          <w:sz w:val="28"/>
          <w:szCs w:val="28"/>
        </w:rPr>
        <w:t xml:space="preserve"> </w:t>
      </w:r>
      <w:r>
        <w:rPr>
          <w:rFonts w:ascii="Times New Roman" w:hAnsi="Times New Roman" w:cs="Times New Roman"/>
          <w:i w:val="0"/>
          <w:sz w:val="28"/>
          <w:szCs w:val="28"/>
        </w:rPr>
        <w:t>Степной</w:t>
      </w:r>
      <w:r w:rsidRPr="007F2573">
        <w:rPr>
          <w:rFonts w:ascii="Times New Roman" w:hAnsi="Times New Roman" w:cs="Times New Roman"/>
          <w:i w:val="0"/>
          <w:sz w:val="28"/>
          <w:szCs w:val="28"/>
        </w:rPr>
        <w:t xml:space="preserve"> сельсовет (далее - администрация сельсовета) и ее структурные подразделения;</w:t>
      </w:r>
    </w:p>
    <w:p w:rsidR="007F2573" w:rsidRPr="007F2573" w:rsidRDefault="007F2573" w:rsidP="007F2573">
      <w:pPr>
        <w:pStyle w:val="ConsPlusNormal"/>
        <w:jc w:val="both"/>
        <w:rPr>
          <w:rFonts w:ascii="Times New Roman" w:hAnsi="Times New Roman" w:cs="Times New Roman"/>
          <w:i w:val="0"/>
          <w:sz w:val="28"/>
          <w:szCs w:val="28"/>
        </w:rPr>
      </w:pPr>
      <w:r w:rsidRPr="007F2573">
        <w:rPr>
          <w:rFonts w:ascii="Times New Roman" w:hAnsi="Times New Roman" w:cs="Times New Roman"/>
          <w:i w:val="0"/>
          <w:sz w:val="28"/>
          <w:szCs w:val="28"/>
        </w:rPr>
        <w:t xml:space="preserve">      - Контрольно-счетный орган муниципального образования </w:t>
      </w:r>
      <w:r>
        <w:rPr>
          <w:rFonts w:ascii="Times New Roman" w:hAnsi="Times New Roman" w:cs="Times New Roman"/>
          <w:i w:val="0"/>
          <w:sz w:val="28"/>
          <w:szCs w:val="28"/>
        </w:rPr>
        <w:t>Степной</w:t>
      </w:r>
      <w:r w:rsidRPr="007F2573">
        <w:rPr>
          <w:rFonts w:ascii="Times New Roman" w:hAnsi="Times New Roman" w:cs="Times New Roman"/>
          <w:i w:val="0"/>
          <w:sz w:val="28"/>
          <w:szCs w:val="28"/>
        </w:rPr>
        <w:t xml:space="preserve"> сельсовет (далее – Контрольно-счетный орган);</w:t>
      </w:r>
    </w:p>
    <w:p w:rsidR="007F2573" w:rsidRPr="007F2573" w:rsidRDefault="007F2573" w:rsidP="007F2573">
      <w:pPr>
        <w:pStyle w:val="ConsPlusNormal"/>
        <w:jc w:val="both"/>
        <w:rPr>
          <w:rFonts w:ascii="Times New Roman" w:hAnsi="Times New Roman" w:cs="Times New Roman"/>
          <w:i w:val="0"/>
          <w:sz w:val="28"/>
          <w:szCs w:val="28"/>
        </w:rPr>
      </w:pPr>
      <w:r w:rsidRPr="007F2573">
        <w:rPr>
          <w:rFonts w:ascii="Times New Roman" w:hAnsi="Times New Roman" w:cs="Times New Roman"/>
          <w:i w:val="0"/>
          <w:sz w:val="28"/>
          <w:szCs w:val="28"/>
        </w:rPr>
        <w:t xml:space="preserve">      -  главные распорядители (распорядители) бюджетных средств;</w:t>
      </w:r>
    </w:p>
    <w:p w:rsidR="007F2573" w:rsidRPr="007F2573" w:rsidRDefault="007F2573" w:rsidP="007F2573">
      <w:pPr>
        <w:autoSpaceDE w:val="0"/>
        <w:autoSpaceDN w:val="0"/>
        <w:adjustRightInd w:val="0"/>
        <w:jc w:val="both"/>
        <w:rPr>
          <w:sz w:val="28"/>
          <w:szCs w:val="28"/>
        </w:rPr>
      </w:pPr>
      <w:r w:rsidRPr="007F2573">
        <w:rPr>
          <w:sz w:val="28"/>
          <w:szCs w:val="28"/>
        </w:rPr>
        <w:t xml:space="preserve">      -  главные администраторы (администраторы) доходов бюджета;</w:t>
      </w:r>
    </w:p>
    <w:p w:rsidR="007F2573" w:rsidRPr="007F2573" w:rsidRDefault="007F2573" w:rsidP="007F2573">
      <w:pPr>
        <w:autoSpaceDE w:val="0"/>
        <w:autoSpaceDN w:val="0"/>
        <w:adjustRightInd w:val="0"/>
        <w:jc w:val="both"/>
        <w:rPr>
          <w:sz w:val="28"/>
          <w:szCs w:val="28"/>
        </w:rPr>
      </w:pPr>
      <w:r w:rsidRPr="007F2573">
        <w:rPr>
          <w:sz w:val="28"/>
          <w:szCs w:val="28"/>
        </w:rPr>
        <w:t xml:space="preserve">       - главные администраторы (администраторы) источников финансирования дефицита бюджета;</w:t>
      </w:r>
    </w:p>
    <w:p w:rsidR="007F2573" w:rsidRPr="007F2573" w:rsidRDefault="007F2573" w:rsidP="007F2573">
      <w:pPr>
        <w:autoSpaceDE w:val="0"/>
        <w:autoSpaceDN w:val="0"/>
        <w:adjustRightInd w:val="0"/>
        <w:jc w:val="both"/>
        <w:rPr>
          <w:sz w:val="28"/>
          <w:szCs w:val="28"/>
        </w:rPr>
      </w:pPr>
      <w:r w:rsidRPr="007F2573">
        <w:rPr>
          <w:sz w:val="28"/>
          <w:szCs w:val="28"/>
        </w:rPr>
        <w:t xml:space="preserve">       -  получатели бюджетных средств.</w:t>
      </w:r>
    </w:p>
    <w:p w:rsidR="007F2573" w:rsidRPr="007F2573" w:rsidRDefault="007F2573" w:rsidP="007F2573">
      <w:pPr>
        <w:pStyle w:val="ConsPlusNormal"/>
        <w:ind w:firstLine="540"/>
        <w:jc w:val="both"/>
        <w:rPr>
          <w:i w:val="0"/>
        </w:rPr>
      </w:pPr>
      <w:r w:rsidRPr="007F2573">
        <w:rPr>
          <w:rFonts w:ascii="Times New Roman" w:hAnsi="Times New Roman" w:cs="Times New Roman"/>
          <w:i w:val="0"/>
          <w:sz w:val="28"/>
          <w:szCs w:val="28"/>
        </w:rPr>
        <w:t xml:space="preserve">   2. Полномочия участников бюджетного процесса в муниципальном образовании </w:t>
      </w:r>
      <w:r>
        <w:rPr>
          <w:rFonts w:ascii="Times New Roman" w:hAnsi="Times New Roman" w:cs="Times New Roman"/>
          <w:i w:val="0"/>
          <w:sz w:val="28"/>
          <w:szCs w:val="28"/>
        </w:rPr>
        <w:t>Степной</w:t>
      </w:r>
      <w:r w:rsidRPr="007F2573">
        <w:rPr>
          <w:rFonts w:ascii="Times New Roman" w:hAnsi="Times New Roman" w:cs="Times New Roman"/>
          <w:i w:val="0"/>
          <w:sz w:val="28"/>
          <w:szCs w:val="28"/>
        </w:rPr>
        <w:t xml:space="preserve"> сельсовет устанавливаются Бюджетным кодексом РФ и настоящим Положением.</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2.1. Глава сельсовета осуществляет следующие бюджетные полномочия:</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 представляет в Совет депутатов на рассмотрение и утверждение проект местного бюджета на очередной финансовый год и плановый период;</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 представляет в Совет депутатов на утверждение отчет об исполнении местного бюджета;</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 вносит в Совет депутатов на рассмотрение и утверждение концепции, стратегии социально-экономического развития поселения;</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 инициирует, назначает дату и место проведения публичных слушаний по проекту местного бюджета и по отчёту об исполнении местного бюджета.</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i w:val="0"/>
          <w:sz w:val="28"/>
          <w:szCs w:val="28"/>
        </w:rPr>
        <w:t xml:space="preserve">- </w:t>
      </w:r>
      <w:r w:rsidRPr="007F2573">
        <w:rPr>
          <w:rFonts w:ascii="Times New Roman" w:hAnsi="Times New Roman" w:cs="Times New Roman"/>
          <w:i w:val="0"/>
          <w:sz w:val="28"/>
          <w:szCs w:val="28"/>
        </w:rPr>
        <w:t xml:space="preserve">осуществляет иные полномочия, установленные Бюджетным </w:t>
      </w:r>
      <w:hyperlink r:id="rId12" w:history="1">
        <w:r w:rsidRPr="007F2573">
          <w:rPr>
            <w:rFonts w:ascii="Times New Roman" w:hAnsi="Times New Roman" w:cs="Times New Roman"/>
            <w:i w:val="0"/>
            <w:sz w:val="28"/>
            <w:szCs w:val="28"/>
          </w:rPr>
          <w:t>кодексом</w:t>
        </w:r>
      </w:hyperlink>
      <w:r w:rsidRPr="007F2573">
        <w:rPr>
          <w:rFonts w:ascii="Times New Roman" w:hAnsi="Times New Roman" w:cs="Times New Roman"/>
          <w:i w:val="0"/>
          <w:sz w:val="28"/>
          <w:szCs w:val="28"/>
        </w:rPr>
        <w:t xml:space="preserve"> Российской Федерации, федеральными законами, законами Оренбургской области и  принимаемыми в соответствии с ними муниципальными правовыми актами, регулирующими бюджетные правоотношения.</w:t>
      </w:r>
    </w:p>
    <w:p w:rsidR="007F2573" w:rsidRPr="007F2573" w:rsidRDefault="007F2573" w:rsidP="007F2573">
      <w:pPr>
        <w:pStyle w:val="ConsPlusNormal"/>
        <w:jc w:val="both"/>
        <w:rPr>
          <w:rFonts w:ascii="Times New Roman" w:hAnsi="Times New Roman" w:cs="Times New Roman"/>
          <w:i w:val="0"/>
          <w:sz w:val="28"/>
          <w:szCs w:val="28"/>
        </w:rPr>
      </w:pPr>
      <w:r w:rsidRPr="007F2573">
        <w:rPr>
          <w:rFonts w:ascii="Times New Roman" w:hAnsi="Times New Roman" w:cs="Times New Roman"/>
          <w:i w:val="0"/>
          <w:sz w:val="28"/>
          <w:szCs w:val="28"/>
        </w:rPr>
        <w:t xml:space="preserve">      2.2. Совет депутатов осуществляет следующие бюджетные полномочия:</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 xml:space="preserve">- устанавливает  порядок рассмотрения и утверждения проектов  </w:t>
      </w:r>
      <w:r w:rsidRPr="007F2573">
        <w:rPr>
          <w:rFonts w:ascii="Times New Roman" w:hAnsi="Times New Roman" w:cs="Times New Roman"/>
          <w:i w:val="0"/>
          <w:sz w:val="28"/>
          <w:szCs w:val="28"/>
        </w:rPr>
        <w:lastRenderedPageBreak/>
        <w:t xml:space="preserve">местного бюджета;  </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 xml:space="preserve">- устанавливает порядок проведения публичных слушаний по проекту местного бюджета и годовому отчету об исполнении бюджета; </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 рассматривает и утверждает местный бюджет на очередной финансовый год и плановый период, и отчет о его исполнении;</w:t>
      </w:r>
    </w:p>
    <w:p w:rsidR="007F2573" w:rsidRPr="007F2573" w:rsidRDefault="007F2573" w:rsidP="007F2573">
      <w:pPr>
        <w:pStyle w:val="ConsPlusNormal"/>
        <w:ind w:firstLine="540"/>
        <w:jc w:val="both"/>
        <w:rPr>
          <w:rFonts w:ascii="Times New Roman" w:hAnsi="Times New Roman" w:cs="Times New Roman"/>
          <w:i w:val="0"/>
          <w:color w:val="FF0000"/>
          <w:sz w:val="28"/>
          <w:szCs w:val="28"/>
        </w:rPr>
      </w:pPr>
      <w:r w:rsidRPr="007F2573">
        <w:rPr>
          <w:rFonts w:ascii="Times New Roman" w:hAnsi="Times New Roman" w:cs="Times New Roman"/>
          <w:i w:val="0"/>
          <w:sz w:val="28"/>
          <w:szCs w:val="28"/>
        </w:rPr>
        <w:t xml:space="preserve">-  устанавливает, вносит изменения и отменяет местные налоги в соответствии с </w:t>
      </w:r>
      <w:hyperlink r:id="rId13" w:history="1">
        <w:r w:rsidRPr="007F2573">
          <w:rPr>
            <w:rFonts w:ascii="Times New Roman" w:hAnsi="Times New Roman" w:cs="Times New Roman"/>
            <w:i w:val="0"/>
            <w:sz w:val="28"/>
            <w:szCs w:val="28"/>
          </w:rPr>
          <w:t>законодательством</w:t>
        </w:r>
      </w:hyperlink>
      <w:r w:rsidRPr="007F2573">
        <w:rPr>
          <w:rFonts w:ascii="Times New Roman" w:hAnsi="Times New Roman" w:cs="Times New Roman"/>
          <w:i w:val="0"/>
          <w:sz w:val="28"/>
          <w:szCs w:val="28"/>
        </w:rPr>
        <w:t xml:space="preserve"> Российской Федерации о налогах и сборах;</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 устанавливает расходные обязательства поселения;</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 устанавливает порядок формирования и использования  муниципального дорожного фонда;</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 устанавливает основания, условия предоставления, использования и возврата бюджетных кредитов, предоставляемых из местного бюджета;</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 устанавливает порядок и условия предоставления муниципальных гарантий;</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 определяет правовой статус органа внешнего муниципального финансового контроля;</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 утверждает порядок осуществления внешнего муниципального финансового контроля;</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  осуществляет контроль в ходе исполнения местного бюджета;</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 xml:space="preserve">- осуществляет иные полномочия, установленные Бюджетным </w:t>
      </w:r>
      <w:hyperlink r:id="rId14" w:history="1">
        <w:r w:rsidRPr="007F2573">
          <w:rPr>
            <w:rFonts w:ascii="Times New Roman" w:hAnsi="Times New Roman" w:cs="Times New Roman"/>
            <w:i w:val="0"/>
            <w:sz w:val="28"/>
            <w:szCs w:val="28"/>
          </w:rPr>
          <w:t>кодексом</w:t>
        </w:r>
      </w:hyperlink>
      <w:r w:rsidRPr="007F2573">
        <w:rPr>
          <w:rFonts w:ascii="Times New Roman" w:hAnsi="Times New Roman" w:cs="Times New Roman"/>
          <w:i w:val="0"/>
          <w:sz w:val="28"/>
          <w:szCs w:val="28"/>
        </w:rPr>
        <w:t xml:space="preserve"> Российской Федерации, федеральными законами, законами Оренбургской области и  принимаемыми в соответствии с ними муниципальными правовыми актами, регулирующими бюджетные правоотношения.</w:t>
      </w:r>
    </w:p>
    <w:p w:rsidR="007F2573" w:rsidRPr="007F2573" w:rsidRDefault="007F2573" w:rsidP="007F2573">
      <w:pPr>
        <w:pStyle w:val="ConsPlusNormal"/>
        <w:jc w:val="both"/>
        <w:rPr>
          <w:rFonts w:ascii="Times New Roman" w:hAnsi="Times New Roman" w:cs="Times New Roman"/>
          <w:i w:val="0"/>
          <w:sz w:val="28"/>
          <w:szCs w:val="28"/>
        </w:rPr>
      </w:pPr>
      <w:r w:rsidRPr="007F2573">
        <w:rPr>
          <w:rFonts w:ascii="Times New Roman" w:hAnsi="Times New Roman" w:cs="Times New Roman"/>
          <w:i w:val="0"/>
          <w:sz w:val="28"/>
          <w:szCs w:val="28"/>
        </w:rPr>
        <w:t xml:space="preserve">       2.3. Администрация  сельсовета осуществляет следующие бюджетные полномочия:</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 обеспечивает составление проекта местного бюджета и отчета о его исполнении;</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 разрабатывает концепции, стратегии и прогнозы социально-экономического развития поселения;</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   разрабатывает и утверждает методику распределения и (или) порядок предоставления межбюджетных трансфертов;</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 устанавливает порядок разработки, согласования, утверждения и реализации муниципальных программ, порядок проведения оценки  и критерии эффективности  их реализации;</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 xml:space="preserve">- утверждает муниципальные программы муниципального образования </w:t>
      </w:r>
      <w:r>
        <w:rPr>
          <w:rFonts w:ascii="Times New Roman" w:hAnsi="Times New Roman" w:cs="Times New Roman"/>
          <w:i w:val="0"/>
          <w:sz w:val="28"/>
          <w:szCs w:val="28"/>
        </w:rPr>
        <w:t>Степной</w:t>
      </w:r>
      <w:r w:rsidRPr="007F2573">
        <w:rPr>
          <w:rFonts w:ascii="Times New Roman" w:hAnsi="Times New Roman" w:cs="Times New Roman"/>
          <w:i w:val="0"/>
          <w:sz w:val="28"/>
          <w:szCs w:val="28"/>
        </w:rPr>
        <w:t xml:space="preserve"> сельсовет (далее - муниципальные программы);</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 xml:space="preserve">- устанавливает порядок ведения реестра расходных обязательств муниципального образования </w:t>
      </w:r>
      <w:r>
        <w:rPr>
          <w:rFonts w:ascii="Times New Roman" w:hAnsi="Times New Roman" w:cs="Times New Roman"/>
          <w:i w:val="0"/>
          <w:sz w:val="28"/>
          <w:szCs w:val="28"/>
        </w:rPr>
        <w:t>Степной</w:t>
      </w:r>
      <w:r w:rsidRPr="007F2573">
        <w:rPr>
          <w:rFonts w:ascii="Times New Roman" w:hAnsi="Times New Roman" w:cs="Times New Roman"/>
          <w:i w:val="0"/>
          <w:sz w:val="28"/>
          <w:szCs w:val="28"/>
        </w:rPr>
        <w:t xml:space="preserve"> сельсовет;</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 обеспечивает исполнение местного бюджета и составление бюджетной отчетности;</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   устанавливает  и  исполняет расходные обязательства;</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 осуществляет муниципальные заимствования и управление муниципальным долгом;</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 xml:space="preserve">-  предоставляет бюджетные кредиты в порядке, установленном Бюджетным </w:t>
      </w:r>
      <w:hyperlink r:id="rId15" w:history="1">
        <w:r w:rsidRPr="007F2573">
          <w:rPr>
            <w:rFonts w:ascii="Times New Roman" w:hAnsi="Times New Roman" w:cs="Times New Roman"/>
            <w:i w:val="0"/>
            <w:sz w:val="28"/>
            <w:szCs w:val="28"/>
          </w:rPr>
          <w:t>кодексом</w:t>
        </w:r>
      </w:hyperlink>
      <w:r w:rsidRPr="007F2573">
        <w:rPr>
          <w:rFonts w:ascii="Times New Roman" w:hAnsi="Times New Roman" w:cs="Times New Roman"/>
          <w:i w:val="0"/>
          <w:sz w:val="28"/>
          <w:szCs w:val="28"/>
        </w:rPr>
        <w:t xml:space="preserve"> Российской Федерации, настоящим Положением и иными нормативными правовыми актами Оренбургской области,  муниципальными нормативными актами;</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lastRenderedPageBreak/>
        <w:t xml:space="preserve">- осуществляет иные полномочия, установленные Бюджетным </w:t>
      </w:r>
      <w:hyperlink r:id="rId16" w:history="1">
        <w:r w:rsidRPr="007F2573">
          <w:rPr>
            <w:rFonts w:ascii="Times New Roman" w:hAnsi="Times New Roman" w:cs="Times New Roman"/>
            <w:i w:val="0"/>
            <w:sz w:val="28"/>
            <w:szCs w:val="28"/>
          </w:rPr>
          <w:t>кодексом</w:t>
        </w:r>
      </w:hyperlink>
      <w:r w:rsidRPr="007F2573">
        <w:rPr>
          <w:rFonts w:ascii="Times New Roman" w:hAnsi="Times New Roman" w:cs="Times New Roman"/>
          <w:i w:val="0"/>
          <w:sz w:val="28"/>
          <w:szCs w:val="28"/>
        </w:rPr>
        <w:t xml:space="preserve"> Российской Федерации, федеральными законами, законами Оренбургской области и  принимаемыми в соответствии с ними муниципальными правовыми актами, регулирующими бюджетные правоотношения.</w:t>
      </w:r>
    </w:p>
    <w:p w:rsidR="007F2573" w:rsidRPr="007F2573" w:rsidRDefault="007F2573" w:rsidP="007F2573">
      <w:pPr>
        <w:pStyle w:val="ConsPlusNormal"/>
        <w:jc w:val="both"/>
        <w:rPr>
          <w:rFonts w:ascii="Times New Roman" w:hAnsi="Times New Roman" w:cs="Times New Roman"/>
          <w:i w:val="0"/>
          <w:sz w:val="28"/>
          <w:szCs w:val="28"/>
        </w:rPr>
      </w:pPr>
      <w:r w:rsidRPr="007F2573">
        <w:rPr>
          <w:rFonts w:ascii="Times New Roman" w:hAnsi="Times New Roman" w:cs="Times New Roman"/>
          <w:i w:val="0"/>
          <w:sz w:val="28"/>
          <w:szCs w:val="28"/>
        </w:rPr>
        <w:t xml:space="preserve">       2.4. Контрольно-счетный орган муниципального образования </w:t>
      </w:r>
      <w:r>
        <w:rPr>
          <w:rFonts w:ascii="Times New Roman" w:hAnsi="Times New Roman" w:cs="Times New Roman"/>
          <w:i w:val="0"/>
          <w:sz w:val="28"/>
          <w:szCs w:val="28"/>
        </w:rPr>
        <w:t>Степной</w:t>
      </w:r>
      <w:r w:rsidRPr="007F2573">
        <w:rPr>
          <w:rFonts w:ascii="Times New Roman" w:hAnsi="Times New Roman" w:cs="Times New Roman"/>
          <w:i w:val="0"/>
          <w:sz w:val="28"/>
          <w:szCs w:val="28"/>
        </w:rPr>
        <w:t xml:space="preserve"> сельсовет осуществляет  бюджетные полномочия по:</w:t>
      </w:r>
    </w:p>
    <w:p w:rsidR="007F2573" w:rsidRPr="007F2573" w:rsidRDefault="007F2573" w:rsidP="007F2573">
      <w:pPr>
        <w:autoSpaceDE w:val="0"/>
        <w:autoSpaceDN w:val="0"/>
        <w:adjustRightInd w:val="0"/>
        <w:ind w:firstLine="540"/>
        <w:jc w:val="both"/>
        <w:rPr>
          <w:sz w:val="28"/>
          <w:szCs w:val="28"/>
        </w:rPr>
      </w:pPr>
      <w:r w:rsidRPr="007F2573">
        <w:rPr>
          <w:sz w:val="28"/>
          <w:szCs w:val="28"/>
        </w:rPr>
        <w:t>- аудиту эффективности, направленному на определение экономности и результативности использования бюджетных средств;</w:t>
      </w:r>
    </w:p>
    <w:p w:rsidR="007F2573" w:rsidRPr="007F2573" w:rsidRDefault="007F2573" w:rsidP="007F2573">
      <w:pPr>
        <w:autoSpaceDE w:val="0"/>
        <w:autoSpaceDN w:val="0"/>
        <w:adjustRightInd w:val="0"/>
        <w:ind w:firstLine="540"/>
        <w:jc w:val="both"/>
        <w:rPr>
          <w:sz w:val="28"/>
          <w:szCs w:val="28"/>
        </w:rPr>
      </w:pPr>
      <w:r w:rsidRPr="007F2573">
        <w:rPr>
          <w:sz w:val="28"/>
          <w:szCs w:val="28"/>
        </w:rPr>
        <w:t>- экспертизе проектов решений о местном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p>
    <w:p w:rsidR="007F2573" w:rsidRPr="007F2573" w:rsidRDefault="007F2573" w:rsidP="007F2573">
      <w:pPr>
        <w:autoSpaceDE w:val="0"/>
        <w:autoSpaceDN w:val="0"/>
        <w:adjustRightInd w:val="0"/>
        <w:ind w:firstLine="540"/>
        <w:jc w:val="both"/>
        <w:rPr>
          <w:sz w:val="28"/>
          <w:szCs w:val="28"/>
        </w:rPr>
      </w:pPr>
      <w:r w:rsidRPr="007F2573">
        <w:rPr>
          <w:sz w:val="28"/>
          <w:szCs w:val="28"/>
        </w:rPr>
        <w:t xml:space="preserve">- экспертизе муниципальных программ муниципального образования </w:t>
      </w:r>
      <w:r>
        <w:rPr>
          <w:sz w:val="28"/>
          <w:szCs w:val="28"/>
        </w:rPr>
        <w:t>Степной</w:t>
      </w:r>
      <w:r w:rsidRPr="007F2573">
        <w:rPr>
          <w:sz w:val="28"/>
          <w:szCs w:val="28"/>
        </w:rPr>
        <w:t xml:space="preserve"> сельсовет;</w:t>
      </w:r>
    </w:p>
    <w:p w:rsidR="007F2573" w:rsidRPr="007F2573" w:rsidRDefault="007F2573" w:rsidP="007F2573">
      <w:pPr>
        <w:autoSpaceDE w:val="0"/>
        <w:autoSpaceDN w:val="0"/>
        <w:adjustRightInd w:val="0"/>
        <w:ind w:firstLine="540"/>
        <w:jc w:val="both"/>
        <w:rPr>
          <w:sz w:val="28"/>
          <w:szCs w:val="28"/>
        </w:rPr>
      </w:pPr>
      <w:r w:rsidRPr="007F2573">
        <w:rPr>
          <w:sz w:val="28"/>
          <w:szCs w:val="28"/>
        </w:rPr>
        <w:t xml:space="preserve">- анализу и мониторингу бюджетного процесса муниципального образования </w:t>
      </w:r>
      <w:r>
        <w:rPr>
          <w:sz w:val="28"/>
          <w:szCs w:val="28"/>
        </w:rPr>
        <w:t>Степной</w:t>
      </w:r>
      <w:r w:rsidRPr="007F2573">
        <w:rPr>
          <w:sz w:val="28"/>
          <w:szCs w:val="28"/>
        </w:rPr>
        <w:t xml:space="preserve"> сельсовет, в том числе подготовке предложений по устранению выявленных отклонений в бюджетном процессе муниципального образования </w:t>
      </w:r>
      <w:r>
        <w:rPr>
          <w:sz w:val="28"/>
          <w:szCs w:val="28"/>
        </w:rPr>
        <w:t>Степной</w:t>
      </w:r>
      <w:r w:rsidRPr="007F2573">
        <w:rPr>
          <w:sz w:val="28"/>
          <w:szCs w:val="28"/>
        </w:rPr>
        <w:t xml:space="preserve"> сельсовет;</w:t>
      </w:r>
    </w:p>
    <w:p w:rsidR="007F2573" w:rsidRPr="007F2573" w:rsidRDefault="007F2573" w:rsidP="007F2573">
      <w:pPr>
        <w:autoSpaceDE w:val="0"/>
        <w:autoSpaceDN w:val="0"/>
        <w:adjustRightInd w:val="0"/>
        <w:ind w:firstLine="540"/>
        <w:jc w:val="both"/>
        <w:rPr>
          <w:sz w:val="28"/>
          <w:szCs w:val="28"/>
        </w:rPr>
      </w:pPr>
      <w:r w:rsidRPr="007F2573">
        <w:rPr>
          <w:sz w:val="28"/>
          <w:szCs w:val="28"/>
        </w:rPr>
        <w:t>-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 xml:space="preserve">- иным полномочиям, установленным Бюджетным </w:t>
      </w:r>
      <w:hyperlink r:id="rId17" w:history="1">
        <w:r w:rsidRPr="007F2573">
          <w:rPr>
            <w:rFonts w:ascii="Times New Roman" w:hAnsi="Times New Roman" w:cs="Times New Roman"/>
            <w:i w:val="0"/>
            <w:sz w:val="28"/>
            <w:szCs w:val="28"/>
          </w:rPr>
          <w:t>кодексом</w:t>
        </w:r>
      </w:hyperlink>
      <w:r w:rsidRPr="007F2573">
        <w:rPr>
          <w:rFonts w:ascii="Times New Roman" w:hAnsi="Times New Roman" w:cs="Times New Roman"/>
          <w:i w:val="0"/>
          <w:sz w:val="28"/>
          <w:szCs w:val="28"/>
        </w:rPr>
        <w:t xml:space="preserve"> Российской Федерации,  федеральными законами, законами Оренбургской области и муниципальными правовыми актами. </w:t>
      </w:r>
    </w:p>
    <w:p w:rsidR="007F2573" w:rsidRPr="007F2573" w:rsidRDefault="007F2573" w:rsidP="007F2573">
      <w:pPr>
        <w:autoSpaceDE w:val="0"/>
        <w:autoSpaceDN w:val="0"/>
        <w:adjustRightInd w:val="0"/>
        <w:ind w:firstLine="540"/>
        <w:jc w:val="both"/>
        <w:rPr>
          <w:sz w:val="28"/>
          <w:szCs w:val="28"/>
        </w:rPr>
      </w:pPr>
      <w:r w:rsidRPr="007F2573">
        <w:rPr>
          <w:sz w:val="28"/>
          <w:szCs w:val="28"/>
        </w:rPr>
        <w:t xml:space="preserve">Представительный орган муниципального образования </w:t>
      </w:r>
      <w:r>
        <w:rPr>
          <w:sz w:val="28"/>
          <w:szCs w:val="28"/>
        </w:rPr>
        <w:t>Степной</w:t>
      </w:r>
      <w:r w:rsidRPr="007F2573">
        <w:rPr>
          <w:sz w:val="28"/>
          <w:szCs w:val="28"/>
        </w:rPr>
        <w:t xml:space="preserve"> сельсовет вправе заключать соглашения с представительным органом Ташлинского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7F2573" w:rsidRPr="007F2573" w:rsidRDefault="007F2573" w:rsidP="007F2573">
      <w:pPr>
        <w:pStyle w:val="ConsPlusNormal"/>
        <w:jc w:val="both"/>
        <w:rPr>
          <w:rFonts w:ascii="Times New Roman" w:hAnsi="Times New Roman" w:cs="Times New Roman"/>
          <w:i w:val="0"/>
          <w:sz w:val="28"/>
          <w:szCs w:val="28"/>
        </w:rPr>
      </w:pPr>
      <w:r w:rsidRPr="007F2573">
        <w:rPr>
          <w:rFonts w:ascii="Times New Roman" w:hAnsi="Times New Roman" w:cs="Times New Roman"/>
          <w:i w:val="0"/>
          <w:sz w:val="28"/>
          <w:szCs w:val="28"/>
        </w:rPr>
        <w:t xml:space="preserve">       2.5.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получатели бюджетных средств осуществляют полномочия  в соответствии с Бюджетным кодексом РФ, федеральными законами, законами Оренбургской области и  принимаемыми в соответствии с ними муниципальными правовыми актами, регулирующими бюджетные правоотношения</w:t>
      </w:r>
    </w:p>
    <w:p w:rsidR="007F2573" w:rsidRPr="007F2573" w:rsidRDefault="007F2573" w:rsidP="007F2573">
      <w:pPr>
        <w:rPr>
          <w:sz w:val="28"/>
          <w:szCs w:val="28"/>
        </w:rPr>
      </w:pPr>
    </w:p>
    <w:p w:rsidR="007F2573" w:rsidRPr="007F2573" w:rsidRDefault="007F2573" w:rsidP="007F2573">
      <w:pPr>
        <w:numPr>
          <w:ilvl w:val="0"/>
          <w:numId w:val="2"/>
        </w:numPr>
        <w:jc w:val="center"/>
        <w:rPr>
          <w:sz w:val="28"/>
          <w:szCs w:val="28"/>
        </w:rPr>
      </w:pPr>
      <w:r w:rsidRPr="007F2573">
        <w:rPr>
          <w:b/>
          <w:sz w:val="28"/>
          <w:szCs w:val="28"/>
        </w:rPr>
        <w:t xml:space="preserve"> Основы составления проекта  местного бюджета</w:t>
      </w:r>
    </w:p>
    <w:p w:rsidR="007F2573" w:rsidRPr="007F2573" w:rsidRDefault="007F2573" w:rsidP="007F2573">
      <w:pPr>
        <w:ind w:left="1764"/>
        <w:rPr>
          <w:sz w:val="28"/>
          <w:szCs w:val="28"/>
        </w:rPr>
      </w:pPr>
    </w:p>
    <w:p w:rsidR="007F2573" w:rsidRPr="007F2573" w:rsidRDefault="007F2573" w:rsidP="007F2573">
      <w:pPr>
        <w:jc w:val="both"/>
        <w:rPr>
          <w:sz w:val="28"/>
          <w:szCs w:val="28"/>
        </w:rPr>
      </w:pPr>
      <w:r w:rsidRPr="007F2573">
        <w:rPr>
          <w:sz w:val="28"/>
          <w:szCs w:val="28"/>
        </w:rPr>
        <w:t xml:space="preserve">     1. Составление проекта местного бюджета - исключительная прерогатива администрации муниципального образования </w:t>
      </w:r>
      <w:r>
        <w:rPr>
          <w:sz w:val="28"/>
          <w:szCs w:val="28"/>
        </w:rPr>
        <w:t>Степной</w:t>
      </w:r>
      <w:r w:rsidRPr="007F2573">
        <w:rPr>
          <w:sz w:val="28"/>
          <w:szCs w:val="28"/>
        </w:rPr>
        <w:t xml:space="preserve"> сельсовет.</w:t>
      </w:r>
    </w:p>
    <w:p w:rsidR="007F2573" w:rsidRPr="007F2573" w:rsidRDefault="007F2573" w:rsidP="007F2573">
      <w:pPr>
        <w:autoSpaceDE w:val="0"/>
        <w:autoSpaceDN w:val="0"/>
        <w:adjustRightInd w:val="0"/>
        <w:jc w:val="both"/>
        <w:rPr>
          <w:sz w:val="28"/>
          <w:szCs w:val="28"/>
        </w:rPr>
      </w:pPr>
      <w:r w:rsidRPr="007F2573">
        <w:rPr>
          <w:sz w:val="28"/>
          <w:szCs w:val="28"/>
        </w:rPr>
        <w:t xml:space="preserve">     Непосредственное составление проекта местного бюджета осуществляется органом, уполномоченным администрацией муниципального образования </w:t>
      </w:r>
      <w:r>
        <w:rPr>
          <w:sz w:val="28"/>
          <w:szCs w:val="28"/>
        </w:rPr>
        <w:t>Степной</w:t>
      </w:r>
      <w:r w:rsidRPr="007F2573">
        <w:rPr>
          <w:sz w:val="28"/>
          <w:szCs w:val="28"/>
        </w:rPr>
        <w:t xml:space="preserve"> сельсовет.</w:t>
      </w:r>
    </w:p>
    <w:p w:rsidR="007F2573" w:rsidRPr="007F2573" w:rsidRDefault="007F2573" w:rsidP="007F2573">
      <w:pPr>
        <w:autoSpaceDE w:val="0"/>
        <w:autoSpaceDN w:val="0"/>
        <w:adjustRightInd w:val="0"/>
        <w:jc w:val="both"/>
        <w:rPr>
          <w:sz w:val="28"/>
          <w:szCs w:val="28"/>
        </w:rPr>
      </w:pPr>
      <w:r w:rsidRPr="007F2573">
        <w:rPr>
          <w:b/>
          <w:sz w:val="28"/>
          <w:szCs w:val="28"/>
        </w:rPr>
        <w:t xml:space="preserve">     </w:t>
      </w:r>
      <w:r w:rsidRPr="007F2573">
        <w:rPr>
          <w:sz w:val="28"/>
          <w:szCs w:val="28"/>
        </w:rPr>
        <w:t>Составление проекта местного бюджета основывается на:</w:t>
      </w:r>
    </w:p>
    <w:p w:rsidR="007F2573" w:rsidRPr="007F2573" w:rsidRDefault="007F2573" w:rsidP="007F2573">
      <w:pPr>
        <w:autoSpaceDE w:val="0"/>
        <w:autoSpaceDN w:val="0"/>
        <w:adjustRightInd w:val="0"/>
        <w:ind w:firstLine="540"/>
        <w:jc w:val="both"/>
        <w:rPr>
          <w:sz w:val="28"/>
          <w:szCs w:val="28"/>
        </w:rPr>
      </w:pPr>
      <w:r w:rsidRPr="007F2573">
        <w:rPr>
          <w:sz w:val="28"/>
          <w:szCs w:val="28"/>
        </w:rPr>
        <w:t xml:space="preserve">- положениях послания Президента Российской Федерации Федеральному Собранию Российской Федерации, определяющих </w:t>
      </w:r>
      <w:r w:rsidRPr="007F2573">
        <w:rPr>
          <w:sz w:val="28"/>
          <w:szCs w:val="28"/>
        </w:rPr>
        <w:lastRenderedPageBreak/>
        <w:t>бюджетную политику (требования к бюджетной политике) в Российской Федерации;</w:t>
      </w:r>
    </w:p>
    <w:p w:rsidR="007F2573" w:rsidRPr="007F2573" w:rsidRDefault="007F2573" w:rsidP="007F2573">
      <w:pPr>
        <w:autoSpaceDE w:val="0"/>
        <w:autoSpaceDN w:val="0"/>
        <w:adjustRightInd w:val="0"/>
        <w:ind w:firstLine="540"/>
        <w:jc w:val="both"/>
        <w:rPr>
          <w:sz w:val="28"/>
          <w:szCs w:val="28"/>
        </w:rPr>
      </w:pPr>
      <w:r w:rsidRPr="007F2573">
        <w:rPr>
          <w:sz w:val="28"/>
          <w:szCs w:val="28"/>
        </w:rPr>
        <w:t xml:space="preserve">- основных </w:t>
      </w:r>
      <w:hyperlink r:id="rId18" w:history="1">
        <w:r w:rsidRPr="007F2573">
          <w:rPr>
            <w:color w:val="0000FF"/>
            <w:sz w:val="28"/>
            <w:szCs w:val="28"/>
          </w:rPr>
          <w:t>направлениях</w:t>
        </w:r>
      </w:hyperlink>
      <w:r w:rsidRPr="007F2573">
        <w:rPr>
          <w:sz w:val="28"/>
          <w:szCs w:val="28"/>
        </w:rPr>
        <w:t xml:space="preserve"> бюджетной политики и основных направлениях налоговой политики муниципального образования </w:t>
      </w:r>
      <w:r>
        <w:rPr>
          <w:sz w:val="28"/>
          <w:szCs w:val="28"/>
        </w:rPr>
        <w:t>Степной</w:t>
      </w:r>
      <w:r w:rsidRPr="007F2573">
        <w:rPr>
          <w:sz w:val="28"/>
          <w:szCs w:val="28"/>
        </w:rPr>
        <w:t xml:space="preserve"> сельсовет;</w:t>
      </w:r>
    </w:p>
    <w:p w:rsidR="007F2573" w:rsidRPr="007F2573" w:rsidRDefault="007F2573" w:rsidP="007F2573">
      <w:pPr>
        <w:autoSpaceDE w:val="0"/>
        <w:autoSpaceDN w:val="0"/>
        <w:adjustRightInd w:val="0"/>
        <w:ind w:firstLine="540"/>
        <w:jc w:val="both"/>
        <w:rPr>
          <w:sz w:val="28"/>
          <w:szCs w:val="28"/>
        </w:rPr>
      </w:pPr>
      <w:r w:rsidRPr="007F2573">
        <w:rPr>
          <w:sz w:val="28"/>
          <w:szCs w:val="28"/>
        </w:rPr>
        <w:t xml:space="preserve">- прогнозе социально-экономического развития муниципального образования </w:t>
      </w:r>
      <w:r>
        <w:rPr>
          <w:sz w:val="28"/>
          <w:szCs w:val="28"/>
        </w:rPr>
        <w:t>Степной</w:t>
      </w:r>
      <w:r w:rsidRPr="007F2573">
        <w:rPr>
          <w:sz w:val="28"/>
          <w:szCs w:val="28"/>
        </w:rPr>
        <w:t xml:space="preserve"> сельсовет;</w:t>
      </w:r>
    </w:p>
    <w:p w:rsidR="007F2573" w:rsidRPr="007F2573" w:rsidRDefault="007F2573" w:rsidP="007F2573">
      <w:pPr>
        <w:autoSpaceDE w:val="0"/>
        <w:autoSpaceDN w:val="0"/>
        <w:adjustRightInd w:val="0"/>
        <w:ind w:firstLine="540"/>
        <w:jc w:val="both"/>
        <w:rPr>
          <w:sz w:val="28"/>
          <w:szCs w:val="28"/>
        </w:rPr>
      </w:pPr>
      <w:r w:rsidRPr="007F2573">
        <w:rPr>
          <w:sz w:val="28"/>
          <w:szCs w:val="28"/>
        </w:rPr>
        <w:t xml:space="preserve">- муниципальных программах (проектах муниципальных программ, проектах изменений указанных программ) муниципального образования </w:t>
      </w:r>
      <w:r>
        <w:rPr>
          <w:sz w:val="28"/>
          <w:szCs w:val="28"/>
        </w:rPr>
        <w:t>Степной</w:t>
      </w:r>
      <w:r w:rsidRPr="007F2573">
        <w:rPr>
          <w:sz w:val="28"/>
          <w:szCs w:val="28"/>
        </w:rPr>
        <w:t xml:space="preserve"> сельсовет.</w:t>
      </w:r>
    </w:p>
    <w:p w:rsidR="007F2573" w:rsidRPr="007F2573" w:rsidRDefault="007F2573" w:rsidP="007F2573">
      <w:pPr>
        <w:pStyle w:val="ConsPlusNormal"/>
        <w:jc w:val="both"/>
        <w:rPr>
          <w:rFonts w:ascii="Times New Roman" w:hAnsi="Times New Roman"/>
          <w:i w:val="0"/>
          <w:sz w:val="28"/>
          <w:szCs w:val="28"/>
        </w:rPr>
      </w:pPr>
      <w:r w:rsidRPr="007F2573">
        <w:rPr>
          <w:rFonts w:ascii="Times New Roman" w:hAnsi="Times New Roman" w:cs="Times New Roman"/>
          <w:i w:val="0"/>
          <w:sz w:val="28"/>
          <w:szCs w:val="28"/>
        </w:rPr>
        <w:t xml:space="preserve">       2. </w:t>
      </w:r>
      <w:r w:rsidRPr="007F2573">
        <w:rPr>
          <w:rFonts w:ascii="Times New Roman" w:hAnsi="Times New Roman"/>
          <w:i w:val="0"/>
          <w:sz w:val="28"/>
          <w:szCs w:val="28"/>
        </w:rPr>
        <w:t xml:space="preserve">Прогноз социально-экономического развития </w:t>
      </w:r>
      <w:r w:rsidRPr="007F2573">
        <w:rPr>
          <w:rFonts w:ascii="Times New Roman" w:hAnsi="Times New Roman" w:cs="Times New Roman"/>
          <w:i w:val="0"/>
          <w:sz w:val="28"/>
          <w:szCs w:val="28"/>
        </w:rPr>
        <w:t xml:space="preserve">муниципального образования </w:t>
      </w:r>
      <w:r>
        <w:rPr>
          <w:rFonts w:ascii="Times New Roman" w:hAnsi="Times New Roman" w:cs="Times New Roman"/>
          <w:i w:val="0"/>
          <w:sz w:val="28"/>
          <w:szCs w:val="28"/>
        </w:rPr>
        <w:t>Степной</w:t>
      </w:r>
      <w:r w:rsidRPr="007F2573">
        <w:rPr>
          <w:rFonts w:ascii="Times New Roman" w:hAnsi="Times New Roman" w:cs="Times New Roman"/>
          <w:i w:val="0"/>
          <w:sz w:val="28"/>
          <w:szCs w:val="28"/>
        </w:rPr>
        <w:t xml:space="preserve"> сельсовет </w:t>
      </w:r>
      <w:r w:rsidRPr="007F2573">
        <w:rPr>
          <w:rFonts w:ascii="Times New Roman" w:hAnsi="Times New Roman"/>
          <w:i w:val="0"/>
          <w:sz w:val="28"/>
          <w:szCs w:val="28"/>
        </w:rPr>
        <w:t xml:space="preserve">(далее - прогноз социально экономического развития) ежегодно разрабатывается уполномоченным органом, либо специалистом администрации поселения  на период не менее трех лет. </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 xml:space="preserve">Прогноз социально-экономического развития  одобряется администрацией </w:t>
      </w:r>
      <w:r w:rsidRPr="007F2573">
        <w:rPr>
          <w:rFonts w:ascii="Times New Roman" w:hAnsi="Times New Roman" w:cs="Times New Roman"/>
          <w:i w:val="0"/>
          <w:sz w:val="28"/>
          <w:szCs w:val="28"/>
        </w:rPr>
        <w:t xml:space="preserve">сельсовета </w:t>
      </w:r>
      <w:r w:rsidRPr="007F2573">
        <w:rPr>
          <w:rFonts w:ascii="Times New Roman" w:hAnsi="Times New Roman"/>
          <w:i w:val="0"/>
          <w:sz w:val="28"/>
          <w:szCs w:val="28"/>
        </w:rPr>
        <w:t>одновременно с принятием решения о внесении проекта местного бюджета на рассмотрение в  Совет депутатов.</w:t>
      </w:r>
    </w:p>
    <w:p w:rsidR="007F2573" w:rsidRPr="007F2573" w:rsidRDefault="007F2573" w:rsidP="007F2573">
      <w:pPr>
        <w:widowControl w:val="0"/>
        <w:autoSpaceDE w:val="0"/>
        <w:autoSpaceDN w:val="0"/>
        <w:adjustRightInd w:val="0"/>
        <w:ind w:firstLine="540"/>
        <w:jc w:val="both"/>
        <w:rPr>
          <w:sz w:val="28"/>
          <w:szCs w:val="28"/>
        </w:rPr>
      </w:pPr>
      <w:r w:rsidRPr="007F2573">
        <w:rPr>
          <w:sz w:val="28"/>
          <w:szCs w:val="28"/>
        </w:rPr>
        <w:t xml:space="preserve">В пояснительной записке к прогнозу социально-экономического развития приводится обоснование его параметров. </w:t>
      </w:r>
    </w:p>
    <w:p w:rsidR="007F2573" w:rsidRPr="007F2573" w:rsidRDefault="007F2573" w:rsidP="007F2573">
      <w:pPr>
        <w:widowControl w:val="0"/>
        <w:autoSpaceDE w:val="0"/>
        <w:autoSpaceDN w:val="0"/>
        <w:adjustRightInd w:val="0"/>
        <w:ind w:firstLine="540"/>
        <w:jc w:val="both"/>
        <w:rPr>
          <w:sz w:val="28"/>
          <w:szCs w:val="28"/>
        </w:rPr>
      </w:pPr>
      <w:r w:rsidRPr="007F2573">
        <w:rPr>
          <w:sz w:val="28"/>
          <w:szCs w:val="28"/>
        </w:rPr>
        <w:t xml:space="preserve">Изменение прогноза социально-экономического развития муниципального образования </w:t>
      </w:r>
      <w:r>
        <w:rPr>
          <w:sz w:val="28"/>
          <w:szCs w:val="28"/>
        </w:rPr>
        <w:t>Степной</w:t>
      </w:r>
      <w:r w:rsidRPr="007F2573">
        <w:rPr>
          <w:sz w:val="28"/>
          <w:szCs w:val="28"/>
        </w:rPr>
        <w:t xml:space="preserve"> сельсовет в ходе составления или рассмотрения проекта местного бюджета влечет за собой изменение основных характеристик проекта бюджета. </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 xml:space="preserve">3. Доходы местного бюджета прогнозируются на основе прогноза социально-экономического развития </w:t>
      </w:r>
      <w:r w:rsidRPr="007F2573">
        <w:rPr>
          <w:rFonts w:ascii="Times New Roman" w:hAnsi="Times New Roman" w:cs="Times New Roman"/>
          <w:i w:val="0"/>
          <w:sz w:val="28"/>
          <w:szCs w:val="28"/>
        </w:rPr>
        <w:t xml:space="preserve">муниципального образования </w:t>
      </w:r>
      <w:r>
        <w:rPr>
          <w:rFonts w:ascii="Times New Roman" w:hAnsi="Times New Roman" w:cs="Times New Roman"/>
          <w:i w:val="0"/>
          <w:sz w:val="28"/>
          <w:szCs w:val="28"/>
        </w:rPr>
        <w:t>Степной</w:t>
      </w:r>
      <w:r w:rsidRPr="007F2573">
        <w:rPr>
          <w:rFonts w:ascii="Times New Roman" w:hAnsi="Times New Roman" w:cs="Times New Roman"/>
          <w:i w:val="0"/>
          <w:sz w:val="28"/>
          <w:szCs w:val="28"/>
        </w:rPr>
        <w:t xml:space="preserve"> сельсовет</w:t>
      </w:r>
      <w:r w:rsidRPr="007F2573">
        <w:rPr>
          <w:rFonts w:ascii="Times New Roman" w:hAnsi="Times New Roman"/>
          <w:i w:val="0"/>
          <w:sz w:val="28"/>
          <w:szCs w:val="28"/>
        </w:rPr>
        <w:t xml:space="preserve">, в условиях действующего на день внесения проекта решения о местном бюджете в Совет депутатов бюджетного и налогового законодательства. </w:t>
      </w:r>
    </w:p>
    <w:p w:rsidR="007F2573" w:rsidRPr="007F2573" w:rsidRDefault="007F2573" w:rsidP="007F2573">
      <w:pPr>
        <w:pStyle w:val="ConsPlusNormal"/>
        <w:jc w:val="both"/>
        <w:rPr>
          <w:rFonts w:ascii="Times New Roman" w:hAnsi="Times New Roman" w:cs="Times New Roman"/>
          <w:i w:val="0"/>
          <w:sz w:val="28"/>
          <w:szCs w:val="28"/>
        </w:rPr>
      </w:pPr>
      <w:r w:rsidRPr="007F2573">
        <w:rPr>
          <w:rFonts w:ascii="Times New Roman" w:hAnsi="Times New Roman" w:cs="Times New Roman"/>
          <w:i w:val="0"/>
          <w:sz w:val="28"/>
          <w:szCs w:val="28"/>
        </w:rPr>
        <w:t xml:space="preserve">     4. </w:t>
      </w:r>
      <w:r w:rsidRPr="007F2573">
        <w:rPr>
          <w:rFonts w:ascii="Times New Roman" w:hAnsi="Times New Roman"/>
          <w:i w:val="0"/>
          <w:sz w:val="28"/>
          <w:szCs w:val="28"/>
        </w:rPr>
        <w:t xml:space="preserve">Планирование бюджетных ассигнований местного бюджета осуществляется в соответствии с методикой, утверждаемой администрацией </w:t>
      </w:r>
      <w:r w:rsidRPr="007F2573">
        <w:rPr>
          <w:rFonts w:ascii="Times New Roman" w:hAnsi="Times New Roman" w:cs="Times New Roman"/>
          <w:i w:val="0"/>
          <w:sz w:val="28"/>
          <w:szCs w:val="28"/>
        </w:rPr>
        <w:t xml:space="preserve">муниципального образования </w:t>
      </w:r>
      <w:r>
        <w:rPr>
          <w:rFonts w:ascii="Times New Roman" w:hAnsi="Times New Roman" w:cs="Times New Roman"/>
          <w:i w:val="0"/>
          <w:sz w:val="28"/>
          <w:szCs w:val="28"/>
        </w:rPr>
        <w:t>Степной</w:t>
      </w:r>
      <w:r w:rsidRPr="007F2573">
        <w:rPr>
          <w:rFonts w:ascii="Times New Roman" w:hAnsi="Times New Roman" w:cs="Times New Roman"/>
          <w:i w:val="0"/>
          <w:sz w:val="28"/>
          <w:szCs w:val="28"/>
        </w:rPr>
        <w:t xml:space="preserve"> сельсовет.  </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i w:val="0"/>
          <w:sz w:val="28"/>
          <w:szCs w:val="28"/>
        </w:rPr>
        <w:t>5. Б</w:t>
      </w:r>
      <w:r w:rsidRPr="007F2573">
        <w:rPr>
          <w:rFonts w:ascii="Times New Roman" w:hAnsi="Times New Roman" w:cs="Times New Roman"/>
          <w:i w:val="0"/>
          <w:sz w:val="28"/>
          <w:szCs w:val="28"/>
        </w:rPr>
        <w:t xml:space="preserve">юджетные ассигнования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 xml:space="preserve"> Муниципальные программы, предлагаемые к финансированию начиная с очередного финансового года, а также изменения в</w:t>
      </w:r>
      <w:r w:rsidRPr="007F2573">
        <w:rPr>
          <w:rFonts w:ascii="Times New Roman" w:hAnsi="Times New Roman" w:cs="Times New Roman"/>
          <w:i w:val="0"/>
          <w:sz w:val="28"/>
          <w:szCs w:val="28"/>
        </w:rPr>
        <w:t xml:space="preserve"> </w:t>
      </w:r>
      <w:r w:rsidRPr="007F2573">
        <w:rPr>
          <w:rStyle w:val="a8"/>
          <w:rFonts w:ascii="Times New Roman" w:eastAsiaTheme="majorEastAsia" w:hAnsi="Times New Roman" w:cs="Times New Roman"/>
          <w:i w:val="0"/>
          <w:sz w:val="28"/>
          <w:szCs w:val="28"/>
        </w:rPr>
        <w:t>ранее</w:t>
      </w:r>
      <w:r w:rsidRPr="007F2573">
        <w:rPr>
          <w:rStyle w:val="a8"/>
        </w:rPr>
        <w:t xml:space="preserve"> </w:t>
      </w:r>
      <w:r w:rsidRPr="007F2573">
        <w:rPr>
          <w:rFonts w:ascii="Times New Roman" w:hAnsi="Times New Roman"/>
          <w:i w:val="0"/>
          <w:sz w:val="28"/>
          <w:szCs w:val="28"/>
        </w:rPr>
        <w:t xml:space="preserve">утвержденные муниципальные программы подлежат утверждению в сроки, установленные администрацией </w:t>
      </w:r>
      <w:r w:rsidRPr="007F2573">
        <w:rPr>
          <w:rFonts w:ascii="Times New Roman" w:hAnsi="Times New Roman" w:cs="Times New Roman"/>
          <w:i w:val="0"/>
          <w:sz w:val="28"/>
          <w:szCs w:val="28"/>
        </w:rPr>
        <w:t xml:space="preserve">муниципального образования </w:t>
      </w:r>
      <w:r>
        <w:rPr>
          <w:rFonts w:ascii="Times New Roman" w:hAnsi="Times New Roman" w:cs="Times New Roman"/>
          <w:i w:val="0"/>
          <w:sz w:val="28"/>
          <w:szCs w:val="28"/>
        </w:rPr>
        <w:t>Степной</w:t>
      </w:r>
      <w:r w:rsidRPr="007F2573">
        <w:rPr>
          <w:rFonts w:ascii="Times New Roman" w:hAnsi="Times New Roman" w:cs="Times New Roman"/>
          <w:i w:val="0"/>
          <w:sz w:val="28"/>
          <w:szCs w:val="28"/>
        </w:rPr>
        <w:t xml:space="preserve"> сельсовет</w:t>
      </w:r>
      <w:r w:rsidRPr="007F2573">
        <w:rPr>
          <w:rFonts w:ascii="Times New Roman" w:hAnsi="Times New Roman"/>
          <w:i w:val="0"/>
          <w:sz w:val="28"/>
          <w:szCs w:val="28"/>
        </w:rPr>
        <w:t>.</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b/>
          <w:i w:val="0"/>
          <w:sz w:val="28"/>
          <w:szCs w:val="28"/>
        </w:rPr>
        <w:t xml:space="preserve">7. </w:t>
      </w:r>
      <w:r w:rsidRPr="007F2573">
        <w:rPr>
          <w:rFonts w:ascii="Times New Roman" w:hAnsi="Times New Roman"/>
          <w:i w:val="0"/>
          <w:sz w:val="28"/>
          <w:szCs w:val="28"/>
        </w:rPr>
        <w:t xml:space="preserve">Дорожный фонд формируется а счет средств местного бюджета и  подлежит использованию в целях финансового обеспечения дорожной деятельности в отношении автомобильных дорог общего пользования населенных пунктов </w:t>
      </w:r>
      <w:r w:rsidRPr="007F2573">
        <w:rPr>
          <w:rFonts w:ascii="Times New Roman" w:hAnsi="Times New Roman" w:cs="Times New Roman"/>
          <w:i w:val="0"/>
          <w:sz w:val="28"/>
          <w:szCs w:val="28"/>
        </w:rPr>
        <w:t xml:space="preserve">муниципального образования </w:t>
      </w:r>
      <w:r>
        <w:rPr>
          <w:rFonts w:ascii="Times New Roman" w:hAnsi="Times New Roman" w:cs="Times New Roman"/>
          <w:i w:val="0"/>
          <w:sz w:val="28"/>
          <w:szCs w:val="28"/>
        </w:rPr>
        <w:t>Степной</w:t>
      </w:r>
      <w:r w:rsidRPr="007F2573">
        <w:rPr>
          <w:rFonts w:ascii="Times New Roman" w:hAnsi="Times New Roman" w:cs="Times New Roman"/>
          <w:i w:val="0"/>
          <w:sz w:val="28"/>
          <w:szCs w:val="28"/>
        </w:rPr>
        <w:t xml:space="preserve"> сельсовет</w:t>
      </w:r>
      <w:r w:rsidRPr="007F2573">
        <w:rPr>
          <w:rFonts w:ascii="Times New Roman" w:hAnsi="Times New Roman"/>
          <w:i w:val="0"/>
          <w:sz w:val="28"/>
          <w:szCs w:val="28"/>
        </w:rPr>
        <w:t>.</w:t>
      </w:r>
    </w:p>
    <w:p w:rsidR="007F2573" w:rsidRPr="007F2573" w:rsidRDefault="007F2573" w:rsidP="007F2573">
      <w:pPr>
        <w:autoSpaceDE w:val="0"/>
        <w:autoSpaceDN w:val="0"/>
        <w:adjustRightInd w:val="0"/>
        <w:ind w:firstLine="540"/>
        <w:jc w:val="both"/>
        <w:rPr>
          <w:sz w:val="28"/>
          <w:szCs w:val="28"/>
        </w:rPr>
      </w:pPr>
      <w:r w:rsidRPr="007F2573">
        <w:rPr>
          <w:sz w:val="28"/>
          <w:szCs w:val="28"/>
        </w:rPr>
        <w:t xml:space="preserve">Порядок формирования и использования бюджетных ассигнований дорожного фонда устанавливается  представительным органом муниципального образования </w:t>
      </w:r>
      <w:r>
        <w:rPr>
          <w:sz w:val="28"/>
          <w:szCs w:val="28"/>
        </w:rPr>
        <w:t>Степной</w:t>
      </w:r>
      <w:r w:rsidRPr="007F2573">
        <w:rPr>
          <w:sz w:val="28"/>
          <w:szCs w:val="28"/>
        </w:rPr>
        <w:t xml:space="preserve"> сельсовет.</w:t>
      </w:r>
    </w:p>
    <w:p w:rsidR="007F2573" w:rsidRPr="007F2573" w:rsidRDefault="007F2573" w:rsidP="007F2573">
      <w:pPr>
        <w:pStyle w:val="ConsPlusNormal"/>
        <w:jc w:val="both"/>
        <w:rPr>
          <w:rFonts w:ascii="Times New Roman" w:hAnsi="Times New Roman"/>
          <w:i w:val="0"/>
          <w:sz w:val="28"/>
          <w:szCs w:val="28"/>
        </w:rPr>
      </w:pPr>
      <w:r w:rsidRPr="007F2573">
        <w:rPr>
          <w:rFonts w:ascii="Times New Roman" w:hAnsi="Times New Roman" w:cs="Times New Roman"/>
          <w:i w:val="0"/>
          <w:sz w:val="28"/>
          <w:szCs w:val="28"/>
        </w:rPr>
        <w:t xml:space="preserve">       8. </w:t>
      </w:r>
      <w:r w:rsidRPr="007F2573">
        <w:rPr>
          <w:rFonts w:ascii="Times New Roman" w:hAnsi="Times New Roman"/>
          <w:i w:val="0"/>
          <w:sz w:val="28"/>
          <w:szCs w:val="28"/>
        </w:rPr>
        <w:t>В проекте решения о местном бюджете должны содержаться:</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 xml:space="preserve"> - основные характеристики бюджета, к которым относятся общий объем доходов бюджета, общий объем расходов бюджета, дефицит (профицит) </w:t>
      </w:r>
      <w:r w:rsidRPr="007F2573">
        <w:rPr>
          <w:rFonts w:ascii="Times New Roman" w:hAnsi="Times New Roman"/>
          <w:i w:val="0"/>
          <w:sz w:val="28"/>
          <w:szCs w:val="28"/>
        </w:rPr>
        <w:lastRenderedPageBreak/>
        <w:t>бюджета;</w:t>
      </w:r>
    </w:p>
    <w:p w:rsidR="007F2573" w:rsidRPr="007F2573" w:rsidRDefault="007F2573" w:rsidP="007F2573">
      <w:pPr>
        <w:autoSpaceDE w:val="0"/>
        <w:autoSpaceDN w:val="0"/>
        <w:adjustRightInd w:val="0"/>
        <w:ind w:firstLine="540"/>
        <w:jc w:val="both"/>
        <w:rPr>
          <w:sz w:val="28"/>
          <w:szCs w:val="28"/>
        </w:rPr>
      </w:pPr>
      <w:r w:rsidRPr="007F2573">
        <w:rPr>
          <w:sz w:val="28"/>
          <w:szCs w:val="28"/>
        </w:rPr>
        <w:t>- объем межбюджетных трансфертов, предоставляемых бюджету муниципального района в очередном финансовом году и плановом периоде в целях финансового обеспечения переданных полномочий;</w:t>
      </w:r>
    </w:p>
    <w:p w:rsidR="007F2573" w:rsidRPr="007F2573" w:rsidRDefault="007F2573" w:rsidP="007F2573">
      <w:pPr>
        <w:pStyle w:val="ConsPlusNormal"/>
        <w:jc w:val="both"/>
        <w:rPr>
          <w:rFonts w:ascii="Times New Roman" w:hAnsi="Times New Roman"/>
          <w:i w:val="0"/>
          <w:sz w:val="28"/>
          <w:szCs w:val="28"/>
        </w:rPr>
      </w:pPr>
      <w:r w:rsidRPr="007F2573">
        <w:rPr>
          <w:rFonts w:ascii="Times New Roman" w:hAnsi="Times New Roman"/>
          <w:i w:val="0"/>
          <w:sz w:val="28"/>
          <w:szCs w:val="28"/>
        </w:rPr>
        <w:t xml:space="preserve">       - объем бюджетных ассигнований, направляемых на исполнение публичных нормативных обязательств;</w:t>
      </w:r>
    </w:p>
    <w:p w:rsid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 xml:space="preserve">- объем условно утверждаемых (утвержденных) расходов на первый год и второй год планового периода в размере не менее 2,5 и 5 процента соответственно от общего объема расходов бюджета (без учета расходов, </w:t>
      </w:r>
    </w:p>
    <w:p w:rsidR="007F2573" w:rsidRDefault="007F2573" w:rsidP="007F2573">
      <w:pPr>
        <w:pStyle w:val="ConsPlusNormal"/>
        <w:ind w:firstLine="540"/>
        <w:jc w:val="both"/>
        <w:rPr>
          <w:rFonts w:ascii="Times New Roman" w:hAnsi="Times New Roman"/>
          <w:i w:val="0"/>
          <w:sz w:val="28"/>
          <w:szCs w:val="28"/>
        </w:rPr>
      </w:pPr>
    </w:p>
    <w:p w:rsidR="007F2573" w:rsidRDefault="007F2573" w:rsidP="007F2573">
      <w:pPr>
        <w:pStyle w:val="ConsPlusNormal"/>
        <w:ind w:firstLine="540"/>
        <w:jc w:val="both"/>
        <w:rPr>
          <w:rFonts w:ascii="Times New Roman" w:hAnsi="Times New Roman"/>
          <w:i w:val="0"/>
          <w:sz w:val="28"/>
          <w:szCs w:val="28"/>
        </w:rPr>
      </w:pPr>
    </w:p>
    <w:p w:rsidR="007F2573" w:rsidRDefault="007F2573" w:rsidP="007F2573">
      <w:pPr>
        <w:pStyle w:val="ConsPlusNormal"/>
        <w:ind w:firstLine="540"/>
        <w:jc w:val="both"/>
        <w:rPr>
          <w:rFonts w:ascii="Times New Roman" w:hAnsi="Times New Roman"/>
          <w:i w:val="0"/>
          <w:sz w:val="28"/>
          <w:szCs w:val="28"/>
        </w:rPr>
      </w:pP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предусмотренных за счет межбюджетных трансфертов из других бюджетов бюджетной системы Российской Федерации, имеющих целевое назначение);</w:t>
      </w:r>
    </w:p>
    <w:p w:rsidR="007F2573" w:rsidRPr="007F2573" w:rsidRDefault="007F2573" w:rsidP="007F2573">
      <w:pPr>
        <w:autoSpaceDE w:val="0"/>
        <w:autoSpaceDN w:val="0"/>
        <w:adjustRightInd w:val="0"/>
        <w:ind w:firstLine="540"/>
        <w:jc w:val="both"/>
        <w:rPr>
          <w:sz w:val="28"/>
          <w:szCs w:val="28"/>
        </w:rPr>
      </w:pPr>
      <w:r w:rsidRPr="007F2573">
        <w:rPr>
          <w:sz w:val="28"/>
          <w:szCs w:val="28"/>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7F2573" w:rsidRPr="007F2573" w:rsidRDefault="007F2573" w:rsidP="007F2573">
      <w:pPr>
        <w:autoSpaceDE w:val="0"/>
        <w:autoSpaceDN w:val="0"/>
        <w:adjustRightInd w:val="0"/>
        <w:ind w:firstLine="540"/>
        <w:jc w:val="both"/>
        <w:rPr>
          <w:sz w:val="28"/>
          <w:szCs w:val="28"/>
        </w:rPr>
      </w:pPr>
      <w:r w:rsidRPr="007F2573">
        <w:rPr>
          <w:sz w:val="28"/>
          <w:szCs w:val="28"/>
        </w:rPr>
        <w:t>-   предельный объем муниципального долга;</w:t>
      </w:r>
    </w:p>
    <w:p w:rsidR="007F2573" w:rsidRPr="007F2573" w:rsidRDefault="007F2573" w:rsidP="007F2573">
      <w:pPr>
        <w:autoSpaceDE w:val="0"/>
        <w:autoSpaceDN w:val="0"/>
        <w:adjustRightInd w:val="0"/>
        <w:ind w:firstLine="540"/>
        <w:jc w:val="both"/>
        <w:rPr>
          <w:sz w:val="28"/>
          <w:szCs w:val="28"/>
        </w:rPr>
      </w:pPr>
      <w:r w:rsidRPr="007F2573">
        <w:rPr>
          <w:sz w:val="28"/>
          <w:szCs w:val="28"/>
        </w:rPr>
        <w:t>-  объем муниципальных заимствований и предоставляемых из бюджета поселения бюджетных кредитов;</w:t>
      </w:r>
    </w:p>
    <w:p w:rsidR="007F2573" w:rsidRPr="007F2573" w:rsidRDefault="007F2573" w:rsidP="007F2573">
      <w:pPr>
        <w:autoSpaceDE w:val="0"/>
        <w:autoSpaceDN w:val="0"/>
        <w:adjustRightInd w:val="0"/>
        <w:ind w:firstLine="540"/>
        <w:jc w:val="both"/>
        <w:rPr>
          <w:sz w:val="28"/>
          <w:szCs w:val="28"/>
        </w:rPr>
      </w:pPr>
      <w:r w:rsidRPr="007F2573">
        <w:rPr>
          <w:sz w:val="28"/>
          <w:szCs w:val="28"/>
        </w:rPr>
        <w:t>- объем бюджетных ассигнований муниципального дорожного фонда.</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9. В составе приложений к проекту решения о местном бюджете утверждаются:</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   перечень главных администраторов доходов бюджета;</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 перечень главных администраторов источников финансирования дефицита бюджета;</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i w:val="0"/>
          <w:sz w:val="28"/>
          <w:szCs w:val="28"/>
        </w:rPr>
        <w:t xml:space="preserve">- </w:t>
      </w:r>
      <w:r w:rsidRPr="007F2573">
        <w:rPr>
          <w:rFonts w:ascii="Times New Roman" w:hAnsi="Times New Roman" w:cs="Times New Roman"/>
          <w:i w:val="0"/>
          <w:sz w:val="28"/>
          <w:szCs w:val="28"/>
        </w:rPr>
        <w:t>поступление доходов местного бюджета по кодам видов доходов, подвидов доходов;</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 xml:space="preserve">- распределение бюджетных ассигнований по разделам и подразделам </w:t>
      </w:r>
      <w:hyperlink r:id="rId19" w:history="1">
        <w:r w:rsidRPr="007F2573">
          <w:rPr>
            <w:rFonts w:ascii="Times New Roman" w:hAnsi="Times New Roman"/>
            <w:i w:val="0"/>
            <w:sz w:val="28"/>
            <w:szCs w:val="28"/>
          </w:rPr>
          <w:t>классификации</w:t>
        </w:r>
      </w:hyperlink>
      <w:r w:rsidRPr="007F2573">
        <w:rPr>
          <w:rFonts w:ascii="Times New Roman" w:hAnsi="Times New Roman"/>
          <w:i w:val="0"/>
          <w:sz w:val="28"/>
          <w:szCs w:val="28"/>
        </w:rPr>
        <w:t xml:space="preserve"> расходов бюджетов;</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i w:val="0"/>
          <w:sz w:val="28"/>
          <w:szCs w:val="28"/>
        </w:rPr>
        <w:t xml:space="preserve">- распределение бюджетных ассигнований по разделам, подразделам, целевым статьям (муниципальным программам и непрограммным направлениям деятельности), </w:t>
      </w:r>
      <w:r w:rsidRPr="007F2573">
        <w:rPr>
          <w:rFonts w:ascii="Times New Roman" w:hAnsi="Times New Roman" w:cs="Times New Roman"/>
          <w:i w:val="0"/>
          <w:sz w:val="28"/>
          <w:szCs w:val="28"/>
        </w:rPr>
        <w:t>группам (группам и подгруппам) видов расходов классификации расходов бюджетов;</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 ведомственная структура расходов местного бюджета;</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 источники финансирования дефицита бюджета на очередной финансовый год и плановый период;</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   программа муниципальных гарантий;</w:t>
      </w:r>
    </w:p>
    <w:p w:rsidR="007F2573" w:rsidRPr="007F2573" w:rsidRDefault="007F2573" w:rsidP="007F2573">
      <w:pPr>
        <w:widowControl w:val="0"/>
        <w:autoSpaceDE w:val="0"/>
        <w:autoSpaceDN w:val="0"/>
        <w:adjustRightInd w:val="0"/>
        <w:ind w:firstLine="540"/>
        <w:jc w:val="both"/>
        <w:rPr>
          <w:sz w:val="28"/>
          <w:szCs w:val="28"/>
        </w:rPr>
      </w:pPr>
      <w:r w:rsidRPr="007F2573">
        <w:rPr>
          <w:sz w:val="28"/>
          <w:szCs w:val="28"/>
        </w:rPr>
        <w:t>- программа муниципальных внутренних заимствований;</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 xml:space="preserve">- распределение бюджетных ассигнований на реализацию муниципальных программ, предусмотренных к финансированию в очередном финансовом году и плановом периоде. </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10.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lastRenderedPageBreak/>
        <w:t>11. В состав приложений к решению о местном бюджете включается изменение показателей ведомственной структуры расходов местного бюджета, которое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местного бюджета.</w:t>
      </w:r>
    </w:p>
    <w:p w:rsid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 xml:space="preserve">12.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w:t>
      </w:r>
    </w:p>
    <w:p w:rsidR="007F2573" w:rsidRDefault="007F2573" w:rsidP="007F2573">
      <w:pPr>
        <w:pStyle w:val="ConsPlusNormal"/>
        <w:ind w:firstLine="540"/>
        <w:jc w:val="both"/>
        <w:rPr>
          <w:rFonts w:ascii="Times New Roman" w:hAnsi="Times New Roman"/>
          <w:i w:val="0"/>
          <w:sz w:val="28"/>
          <w:szCs w:val="28"/>
        </w:rPr>
      </w:pPr>
    </w:p>
    <w:p w:rsidR="007F2573" w:rsidRDefault="007F2573" w:rsidP="007F2573">
      <w:pPr>
        <w:pStyle w:val="ConsPlusNormal"/>
        <w:ind w:firstLine="540"/>
        <w:jc w:val="both"/>
        <w:rPr>
          <w:rFonts w:ascii="Times New Roman" w:hAnsi="Times New Roman"/>
          <w:i w:val="0"/>
          <w:sz w:val="28"/>
          <w:szCs w:val="28"/>
        </w:rPr>
      </w:pPr>
    </w:p>
    <w:p w:rsidR="007F2573" w:rsidRDefault="007F2573" w:rsidP="007F2573">
      <w:pPr>
        <w:pStyle w:val="ConsPlusNormal"/>
        <w:ind w:firstLine="540"/>
        <w:jc w:val="both"/>
        <w:rPr>
          <w:rFonts w:ascii="Times New Roman" w:hAnsi="Times New Roman"/>
          <w:i w:val="0"/>
          <w:sz w:val="28"/>
          <w:szCs w:val="28"/>
        </w:rPr>
      </w:pP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общего объема расходов бюджета.</w:t>
      </w:r>
    </w:p>
    <w:p w:rsidR="007F2573" w:rsidRPr="007F2573" w:rsidRDefault="007F2573" w:rsidP="007F2573">
      <w:pPr>
        <w:pStyle w:val="ConsPlusNormal"/>
        <w:jc w:val="both"/>
        <w:rPr>
          <w:rFonts w:ascii="Times New Roman" w:hAnsi="Times New Roman"/>
          <w:i w:val="0"/>
          <w:sz w:val="28"/>
          <w:szCs w:val="28"/>
        </w:rPr>
      </w:pPr>
    </w:p>
    <w:p w:rsidR="007F2573" w:rsidRPr="007F2573" w:rsidRDefault="007F2573" w:rsidP="007F2573">
      <w:pPr>
        <w:numPr>
          <w:ilvl w:val="0"/>
          <w:numId w:val="2"/>
        </w:numPr>
        <w:ind w:left="426"/>
        <w:jc w:val="center"/>
        <w:rPr>
          <w:b/>
          <w:sz w:val="28"/>
          <w:szCs w:val="28"/>
        </w:rPr>
      </w:pPr>
      <w:r w:rsidRPr="007F2573">
        <w:rPr>
          <w:b/>
          <w:sz w:val="28"/>
          <w:szCs w:val="28"/>
        </w:rPr>
        <w:t xml:space="preserve"> Внесение проекта решения о местном  бюджете</w:t>
      </w:r>
    </w:p>
    <w:p w:rsidR="007F2573" w:rsidRPr="007F2573" w:rsidRDefault="007F2573" w:rsidP="007F2573">
      <w:pPr>
        <w:jc w:val="center"/>
        <w:rPr>
          <w:b/>
          <w:sz w:val="28"/>
          <w:szCs w:val="28"/>
        </w:rPr>
      </w:pPr>
      <w:r w:rsidRPr="007F2573">
        <w:rPr>
          <w:b/>
          <w:sz w:val="28"/>
          <w:szCs w:val="28"/>
        </w:rPr>
        <w:t xml:space="preserve"> на рассмотрение в Совет депутатов</w:t>
      </w:r>
    </w:p>
    <w:p w:rsidR="007F2573" w:rsidRPr="007F2573" w:rsidRDefault="007F2573" w:rsidP="007F2573">
      <w:pPr>
        <w:jc w:val="both"/>
        <w:rPr>
          <w:sz w:val="28"/>
          <w:szCs w:val="28"/>
        </w:rPr>
      </w:pPr>
    </w:p>
    <w:p w:rsidR="007F2573" w:rsidRPr="007F2573" w:rsidRDefault="007F2573" w:rsidP="007F2573">
      <w:pPr>
        <w:jc w:val="both"/>
        <w:rPr>
          <w:sz w:val="28"/>
          <w:szCs w:val="28"/>
        </w:rPr>
      </w:pPr>
      <w:r w:rsidRPr="007F2573">
        <w:rPr>
          <w:sz w:val="28"/>
          <w:szCs w:val="28"/>
        </w:rPr>
        <w:t xml:space="preserve">       1. Глава администрации муниципального образования </w:t>
      </w:r>
      <w:r>
        <w:rPr>
          <w:sz w:val="28"/>
          <w:szCs w:val="28"/>
        </w:rPr>
        <w:t>Степной</w:t>
      </w:r>
      <w:r w:rsidRPr="007F2573">
        <w:rPr>
          <w:sz w:val="28"/>
          <w:szCs w:val="28"/>
        </w:rPr>
        <w:t xml:space="preserve"> сельсовет рассматривает прогноз социально-экономического развития поселения и проект местного бюджета и не позднее 15 ноября года, предшествующего году на который составлен проект бюджета, вносит  проект решения о местном бюджете на рассмотрение в Совет депутатов. </w:t>
      </w:r>
    </w:p>
    <w:p w:rsidR="007F2573" w:rsidRPr="007F2573" w:rsidRDefault="007F2573" w:rsidP="007F2573">
      <w:pPr>
        <w:ind w:firstLine="709"/>
        <w:jc w:val="both"/>
        <w:rPr>
          <w:sz w:val="28"/>
          <w:szCs w:val="28"/>
        </w:rPr>
      </w:pPr>
      <w:r w:rsidRPr="007F2573">
        <w:rPr>
          <w:sz w:val="28"/>
          <w:szCs w:val="28"/>
        </w:rPr>
        <w:t>В случае если 15 ноября приходится на нерабочий день, проект бюджета должен быть внесен в Совет депутатов не позднее следующего за ним рабочего дня.</w:t>
      </w:r>
    </w:p>
    <w:p w:rsidR="007F2573" w:rsidRPr="007F2573" w:rsidRDefault="007F2573" w:rsidP="007F2573">
      <w:pPr>
        <w:jc w:val="both"/>
        <w:rPr>
          <w:sz w:val="28"/>
          <w:szCs w:val="28"/>
        </w:rPr>
      </w:pPr>
      <w:r w:rsidRPr="007F2573">
        <w:rPr>
          <w:sz w:val="28"/>
          <w:szCs w:val="28"/>
        </w:rPr>
        <w:t xml:space="preserve">       2. Одновременно с проектом местного бюджета в Совет депутатов представляются следующие документы и материалы:</w:t>
      </w:r>
    </w:p>
    <w:p w:rsidR="007F2573" w:rsidRPr="007F2573" w:rsidRDefault="007F2573" w:rsidP="007F2573">
      <w:pPr>
        <w:ind w:firstLine="709"/>
        <w:jc w:val="both"/>
        <w:rPr>
          <w:sz w:val="28"/>
          <w:szCs w:val="28"/>
        </w:rPr>
      </w:pPr>
      <w:r w:rsidRPr="007F2573">
        <w:rPr>
          <w:sz w:val="28"/>
          <w:szCs w:val="28"/>
        </w:rPr>
        <w:t>1) основные направления бюджетной, налоговой политики поселения на очередной финансовый год и плановый период;</w:t>
      </w:r>
    </w:p>
    <w:p w:rsidR="007F2573" w:rsidRPr="007F2573" w:rsidRDefault="007F2573" w:rsidP="007F2573">
      <w:pPr>
        <w:ind w:firstLine="709"/>
        <w:jc w:val="both"/>
        <w:rPr>
          <w:sz w:val="28"/>
          <w:szCs w:val="28"/>
        </w:rPr>
      </w:pPr>
      <w:r w:rsidRPr="007F2573">
        <w:rPr>
          <w:sz w:val="28"/>
          <w:szCs w:val="28"/>
        </w:rPr>
        <w:t xml:space="preserve">2) предварительные итоги социально-экономического развития муниципального образования </w:t>
      </w:r>
      <w:r>
        <w:rPr>
          <w:sz w:val="28"/>
          <w:szCs w:val="28"/>
        </w:rPr>
        <w:t>Степной</w:t>
      </w:r>
      <w:r w:rsidRPr="007F2573">
        <w:rPr>
          <w:sz w:val="28"/>
          <w:szCs w:val="28"/>
        </w:rPr>
        <w:t xml:space="preserve"> сельсовет за истекший период текущего года и ожидаемые итоги социально-экономического развития за текущий финансовый год;</w:t>
      </w:r>
    </w:p>
    <w:p w:rsidR="007F2573" w:rsidRPr="007F2573" w:rsidRDefault="007F2573" w:rsidP="007F2573">
      <w:pPr>
        <w:ind w:firstLine="709"/>
        <w:jc w:val="both"/>
        <w:rPr>
          <w:sz w:val="28"/>
          <w:szCs w:val="28"/>
        </w:rPr>
      </w:pPr>
      <w:r w:rsidRPr="007F2573">
        <w:rPr>
          <w:sz w:val="28"/>
          <w:szCs w:val="28"/>
        </w:rPr>
        <w:t xml:space="preserve">3) прогноз социально-экономического развития муниципального образования </w:t>
      </w:r>
      <w:r>
        <w:rPr>
          <w:sz w:val="28"/>
          <w:szCs w:val="28"/>
        </w:rPr>
        <w:t>Степной</w:t>
      </w:r>
      <w:r w:rsidRPr="007F2573">
        <w:rPr>
          <w:sz w:val="28"/>
          <w:szCs w:val="28"/>
        </w:rPr>
        <w:t xml:space="preserve"> сельсовет на очередной финансовый год и плановый период;</w:t>
      </w:r>
    </w:p>
    <w:p w:rsidR="007F2573" w:rsidRPr="007F2573" w:rsidRDefault="007F2573" w:rsidP="007F2573">
      <w:pPr>
        <w:ind w:firstLine="709"/>
        <w:jc w:val="both"/>
        <w:rPr>
          <w:sz w:val="28"/>
          <w:szCs w:val="28"/>
        </w:rPr>
      </w:pPr>
      <w:r w:rsidRPr="007F2573">
        <w:rPr>
          <w:sz w:val="28"/>
          <w:szCs w:val="28"/>
        </w:rPr>
        <w:t>4) оценка ожидаемого исполнения местного бюджета в текущем финансовом году;</w:t>
      </w:r>
    </w:p>
    <w:p w:rsidR="007F2573" w:rsidRPr="007F2573" w:rsidRDefault="007F2573" w:rsidP="007F2573">
      <w:pPr>
        <w:ind w:firstLine="709"/>
        <w:jc w:val="both"/>
        <w:rPr>
          <w:sz w:val="28"/>
          <w:szCs w:val="28"/>
        </w:rPr>
      </w:pPr>
      <w:r w:rsidRPr="007F2573">
        <w:rPr>
          <w:sz w:val="28"/>
          <w:szCs w:val="28"/>
        </w:rPr>
        <w:t>5) прогноз основных характеристик (общий объем доходов, общий объем расходов дефицита (профицита) бюджета)  местного;</w:t>
      </w:r>
    </w:p>
    <w:p w:rsidR="007F2573" w:rsidRPr="007F2573" w:rsidRDefault="007F2573" w:rsidP="007F2573">
      <w:pPr>
        <w:ind w:firstLine="709"/>
        <w:jc w:val="both"/>
        <w:rPr>
          <w:sz w:val="28"/>
          <w:szCs w:val="28"/>
        </w:rPr>
      </w:pPr>
      <w:r w:rsidRPr="007F2573">
        <w:rPr>
          <w:sz w:val="28"/>
          <w:szCs w:val="28"/>
        </w:rPr>
        <w:t>6) пояснительная записка к проекту местного бюджета;</w:t>
      </w:r>
    </w:p>
    <w:p w:rsidR="007F2573" w:rsidRPr="007F2573" w:rsidRDefault="007F2573" w:rsidP="007F2573">
      <w:pPr>
        <w:ind w:firstLine="709"/>
        <w:jc w:val="both"/>
        <w:rPr>
          <w:sz w:val="28"/>
          <w:szCs w:val="28"/>
        </w:rPr>
      </w:pPr>
      <w:r w:rsidRPr="007F2573">
        <w:rPr>
          <w:sz w:val="28"/>
          <w:szCs w:val="28"/>
        </w:rPr>
        <w:t>7) методика формирования местного бюджета;</w:t>
      </w:r>
    </w:p>
    <w:p w:rsidR="007F2573" w:rsidRPr="007F2573" w:rsidRDefault="007F2573" w:rsidP="007F2573">
      <w:pPr>
        <w:ind w:firstLine="709"/>
        <w:jc w:val="both"/>
        <w:rPr>
          <w:sz w:val="28"/>
          <w:szCs w:val="28"/>
        </w:rPr>
      </w:pPr>
      <w:r w:rsidRPr="007F2573">
        <w:rPr>
          <w:sz w:val="28"/>
          <w:szCs w:val="28"/>
        </w:rPr>
        <w:t xml:space="preserve">8) расчеты по статьям </w:t>
      </w:r>
      <w:hyperlink r:id="rId20" w:history="1">
        <w:r w:rsidRPr="007F2573">
          <w:rPr>
            <w:rStyle w:val="afc"/>
            <w:sz w:val="28"/>
            <w:szCs w:val="28"/>
          </w:rPr>
          <w:t>классификации</w:t>
        </w:r>
      </w:hyperlink>
      <w:r w:rsidRPr="007F2573">
        <w:rPr>
          <w:sz w:val="28"/>
          <w:szCs w:val="28"/>
        </w:rPr>
        <w:t xml:space="preserve"> доходов бюджета и источникам финансирования дефицита бюджета;</w:t>
      </w:r>
    </w:p>
    <w:p w:rsidR="007F2573" w:rsidRPr="007F2573" w:rsidRDefault="007F2573" w:rsidP="007F2573">
      <w:pPr>
        <w:ind w:firstLine="709"/>
        <w:jc w:val="both"/>
        <w:rPr>
          <w:sz w:val="28"/>
          <w:szCs w:val="28"/>
        </w:rPr>
      </w:pPr>
      <w:r w:rsidRPr="007F2573">
        <w:rPr>
          <w:sz w:val="28"/>
          <w:szCs w:val="28"/>
        </w:rPr>
        <w:t xml:space="preserve">9) реестр расходных обязательств муниципального образования </w:t>
      </w:r>
      <w:r>
        <w:rPr>
          <w:sz w:val="28"/>
          <w:szCs w:val="28"/>
        </w:rPr>
        <w:t>Степной</w:t>
      </w:r>
      <w:r w:rsidRPr="007F2573">
        <w:rPr>
          <w:sz w:val="28"/>
          <w:szCs w:val="28"/>
        </w:rPr>
        <w:t xml:space="preserve"> сельсовет;</w:t>
      </w:r>
    </w:p>
    <w:p w:rsidR="007F2573" w:rsidRPr="007F2573" w:rsidRDefault="007F2573" w:rsidP="007F2573">
      <w:pPr>
        <w:ind w:firstLine="709"/>
        <w:jc w:val="both"/>
        <w:rPr>
          <w:sz w:val="28"/>
          <w:szCs w:val="28"/>
        </w:rPr>
      </w:pPr>
      <w:r w:rsidRPr="007F2573">
        <w:rPr>
          <w:sz w:val="28"/>
          <w:szCs w:val="28"/>
        </w:rPr>
        <w:lastRenderedPageBreak/>
        <w:t>10)  методика и расчеты распределения межбюджетных трансфертов предоставляемых из бюджета поселения в очередном финансовом году и плановом периоде;</w:t>
      </w:r>
    </w:p>
    <w:p w:rsidR="007F2573" w:rsidRPr="007F2573" w:rsidRDefault="007F2573" w:rsidP="007F2573">
      <w:pPr>
        <w:ind w:firstLine="709"/>
        <w:jc w:val="both"/>
        <w:rPr>
          <w:sz w:val="28"/>
          <w:szCs w:val="28"/>
        </w:rPr>
      </w:pPr>
      <w:r w:rsidRPr="007F2573">
        <w:rPr>
          <w:sz w:val="28"/>
          <w:szCs w:val="28"/>
        </w:rPr>
        <w:t>11)  сведения о верхнем пределе муниципального внутреннего долга по состоянию на 1 января года, следующего за очередным финансовым годом и каждым годом планового периода;</w:t>
      </w:r>
    </w:p>
    <w:p w:rsidR="007F2573" w:rsidRPr="007F2573" w:rsidRDefault="007F2573" w:rsidP="007F2573">
      <w:pPr>
        <w:ind w:firstLine="709"/>
        <w:jc w:val="both"/>
        <w:rPr>
          <w:sz w:val="28"/>
          <w:szCs w:val="28"/>
        </w:rPr>
      </w:pPr>
      <w:r w:rsidRPr="007F2573">
        <w:rPr>
          <w:sz w:val="28"/>
          <w:szCs w:val="28"/>
        </w:rPr>
        <w:t>12) предложенные представительным органом поселения, контрольно-счетным органом проекты бюджетных смет при возникновении разногласий;</w:t>
      </w:r>
    </w:p>
    <w:p w:rsidR="007F2573" w:rsidRPr="007F2573" w:rsidRDefault="007F2573" w:rsidP="007F2573">
      <w:pPr>
        <w:ind w:firstLine="709"/>
        <w:jc w:val="both"/>
        <w:rPr>
          <w:sz w:val="28"/>
          <w:szCs w:val="28"/>
        </w:rPr>
      </w:pPr>
      <w:r w:rsidRPr="007F2573">
        <w:rPr>
          <w:sz w:val="28"/>
          <w:szCs w:val="28"/>
        </w:rPr>
        <w:t>13)  паспорта муниципальных программ (проекты изменений в указанные паспорта).</w:t>
      </w:r>
    </w:p>
    <w:p w:rsidR="007F2573" w:rsidRDefault="007F2573" w:rsidP="007F2573">
      <w:pPr>
        <w:jc w:val="both"/>
        <w:rPr>
          <w:sz w:val="28"/>
          <w:szCs w:val="28"/>
        </w:rPr>
      </w:pPr>
      <w:r w:rsidRPr="007F2573">
        <w:rPr>
          <w:sz w:val="28"/>
          <w:szCs w:val="28"/>
        </w:rPr>
        <w:t xml:space="preserve">         3. В случае если в очередном финансовом году и плановом периоде общий объем расходов местного бюджета недостаточен для финансового обеспечения установленных нормативно-правовыми актами муниципального </w:t>
      </w:r>
    </w:p>
    <w:p w:rsidR="007F2573" w:rsidRDefault="007F2573" w:rsidP="007F2573">
      <w:pPr>
        <w:jc w:val="both"/>
        <w:rPr>
          <w:sz w:val="28"/>
          <w:szCs w:val="28"/>
        </w:rPr>
      </w:pPr>
    </w:p>
    <w:p w:rsidR="007F2573" w:rsidRDefault="007F2573" w:rsidP="007F2573">
      <w:pPr>
        <w:jc w:val="both"/>
        <w:rPr>
          <w:sz w:val="28"/>
          <w:szCs w:val="28"/>
        </w:rPr>
      </w:pPr>
    </w:p>
    <w:p w:rsidR="007F2573" w:rsidRDefault="007F2573" w:rsidP="007F2573">
      <w:pPr>
        <w:jc w:val="both"/>
        <w:rPr>
          <w:sz w:val="28"/>
          <w:szCs w:val="28"/>
        </w:rPr>
      </w:pPr>
    </w:p>
    <w:p w:rsidR="007F2573" w:rsidRPr="007F2573" w:rsidRDefault="007F2573" w:rsidP="007F2573">
      <w:pPr>
        <w:jc w:val="both"/>
        <w:rPr>
          <w:sz w:val="28"/>
          <w:szCs w:val="28"/>
        </w:rPr>
      </w:pPr>
      <w:r w:rsidRPr="007F2573">
        <w:rPr>
          <w:sz w:val="28"/>
          <w:szCs w:val="28"/>
        </w:rPr>
        <w:t xml:space="preserve">образования </w:t>
      </w:r>
      <w:r>
        <w:rPr>
          <w:sz w:val="28"/>
          <w:szCs w:val="28"/>
        </w:rPr>
        <w:t>Степной</w:t>
      </w:r>
      <w:r w:rsidRPr="007F2573">
        <w:rPr>
          <w:sz w:val="28"/>
          <w:szCs w:val="28"/>
        </w:rPr>
        <w:t xml:space="preserve"> сельсовет расходных обязательств, администрация сельсовета вносит в Совет депутатов проекты решений об изменении сроков вступления в силу (приостановлении действия) в очередном финансовом году и плановом периоде отдельных положений нормативных правовых актов, не обеспеченных источниками финансирования в очередном финансовом году и (или) плановом периоде.</w:t>
      </w:r>
    </w:p>
    <w:p w:rsidR="007F2573" w:rsidRPr="007F2573" w:rsidRDefault="007F2573" w:rsidP="007F2573">
      <w:pPr>
        <w:jc w:val="both"/>
        <w:rPr>
          <w:sz w:val="28"/>
          <w:szCs w:val="28"/>
        </w:rPr>
      </w:pPr>
      <w:r w:rsidRPr="007F2573">
        <w:rPr>
          <w:sz w:val="28"/>
          <w:szCs w:val="28"/>
        </w:rPr>
        <w:t xml:space="preserve">    </w:t>
      </w:r>
    </w:p>
    <w:p w:rsidR="007F2573" w:rsidRPr="007F2573" w:rsidRDefault="007F2573" w:rsidP="007F2573">
      <w:pPr>
        <w:numPr>
          <w:ilvl w:val="0"/>
          <w:numId w:val="2"/>
        </w:numPr>
        <w:ind w:left="284"/>
        <w:jc w:val="center"/>
        <w:rPr>
          <w:b/>
          <w:sz w:val="28"/>
          <w:szCs w:val="28"/>
        </w:rPr>
      </w:pPr>
      <w:r w:rsidRPr="007F2573">
        <w:rPr>
          <w:b/>
          <w:sz w:val="28"/>
          <w:szCs w:val="28"/>
        </w:rPr>
        <w:t xml:space="preserve"> Порядок подготовки к рассмотрению </w:t>
      </w:r>
    </w:p>
    <w:p w:rsidR="007F2573" w:rsidRPr="007F2573" w:rsidRDefault="007F2573" w:rsidP="007F2573">
      <w:pPr>
        <w:ind w:left="284"/>
        <w:jc w:val="center"/>
        <w:rPr>
          <w:b/>
          <w:sz w:val="28"/>
          <w:szCs w:val="28"/>
        </w:rPr>
      </w:pPr>
      <w:r w:rsidRPr="007F2573">
        <w:rPr>
          <w:b/>
          <w:sz w:val="28"/>
          <w:szCs w:val="28"/>
        </w:rPr>
        <w:t>решения  о  местном бюджете</w:t>
      </w:r>
    </w:p>
    <w:p w:rsidR="007F2573" w:rsidRPr="007F2573" w:rsidRDefault="007F2573" w:rsidP="007F2573">
      <w:pPr>
        <w:jc w:val="both"/>
        <w:rPr>
          <w:sz w:val="28"/>
          <w:szCs w:val="28"/>
        </w:rPr>
      </w:pPr>
    </w:p>
    <w:p w:rsidR="007F2573" w:rsidRPr="007F2573" w:rsidRDefault="007F2573" w:rsidP="007F2573">
      <w:pPr>
        <w:numPr>
          <w:ilvl w:val="0"/>
          <w:numId w:val="7"/>
        </w:numPr>
        <w:ind w:left="0" w:firstLine="450"/>
        <w:jc w:val="both"/>
        <w:rPr>
          <w:sz w:val="28"/>
          <w:szCs w:val="28"/>
        </w:rPr>
      </w:pPr>
      <w:r w:rsidRPr="007F2573">
        <w:rPr>
          <w:sz w:val="28"/>
          <w:szCs w:val="28"/>
        </w:rPr>
        <w:t xml:space="preserve">  В течение суток со дня внесения Главой сельсовета проекта решения о местном бюджете на рассмотрение  в Совет депутатов проект бюджета направляется в Контрольно-счетный орган для проведения экспертизы и подготовки заключения на проект местного бюджета.</w:t>
      </w:r>
    </w:p>
    <w:p w:rsidR="007F2573" w:rsidRPr="007F2573" w:rsidRDefault="007F2573" w:rsidP="007F2573">
      <w:pPr>
        <w:jc w:val="both"/>
        <w:rPr>
          <w:sz w:val="28"/>
          <w:szCs w:val="28"/>
        </w:rPr>
      </w:pPr>
      <w:r w:rsidRPr="007F2573">
        <w:rPr>
          <w:sz w:val="28"/>
          <w:szCs w:val="28"/>
        </w:rPr>
        <w:t xml:space="preserve">      2. Контрольно-счетный орган в течение 14 дней, с момента поступления проекта местного бюджета  проводит  его экспертизу. По результатам экспертизы составляется заключение на проект местного бюджета, которое направляется в представительный орган поселения.</w:t>
      </w:r>
    </w:p>
    <w:p w:rsidR="007F2573" w:rsidRPr="007F2573" w:rsidRDefault="007F2573" w:rsidP="007F2573">
      <w:pPr>
        <w:jc w:val="both"/>
        <w:rPr>
          <w:sz w:val="28"/>
          <w:szCs w:val="28"/>
        </w:rPr>
      </w:pPr>
      <w:r w:rsidRPr="007F2573">
        <w:rPr>
          <w:sz w:val="28"/>
          <w:szCs w:val="28"/>
        </w:rPr>
        <w:t xml:space="preserve">      Заключение Контрольно-счетного органа учитывается при подготовке депутатами поправок к проекту решения о местном бюджете.</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 xml:space="preserve">3. В целях реализации принципа прозрачности (открытости) бюджетной системы  РФ, по проекту местного бюджета  проводятся публичные слушания. </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 xml:space="preserve">В публичных слушаниях участвуют все заинтересованные лица муниципального образования </w:t>
      </w:r>
      <w:r>
        <w:rPr>
          <w:rFonts w:ascii="Times New Roman" w:hAnsi="Times New Roman" w:cs="Times New Roman"/>
          <w:i w:val="0"/>
          <w:sz w:val="28"/>
          <w:szCs w:val="28"/>
        </w:rPr>
        <w:t>Степной</w:t>
      </w:r>
      <w:r w:rsidRPr="007F2573">
        <w:rPr>
          <w:rFonts w:ascii="Times New Roman" w:hAnsi="Times New Roman" w:cs="Times New Roman"/>
          <w:i w:val="0"/>
          <w:sz w:val="28"/>
          <w:szCs w:val="28"/>
        </w:rPr>
        <w:t xml:space="preserve"> сельсовет.</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 xml:space="preserve">Публичные слушания по проекту местного бюджета  проводятся не позднее 15 дней после внесения  его на рассмотрение  в Совет депутатов. </w:t>
      </w:r>
    </w:p>
    <w:p w:rsidR="007F2573" w:rsidRPr="007F2573" w:rsidRDefault="007F2573" w:rsidP="007F2573">
      <w:pPr>
        <w:pStyle w:val="ConsPlusNormal"/>
        <w:jc w:val="both"/>
        <w:rPr>
          <w:rFonts w:ascii="Times New Roman" w:hAnsi="Times New Roman" w:cs="Times New Roman"/>
          <w:i w:val="0"/>
          <w:sz w:val="28"/>
          <w:szCs w:val="28"/>
        </w:rPr>
      </w:pPr>
      <w:r w:rsidRPr="007F2573">
        <w:rPr>
          <w:rFonts w:ascii="Times New Roman" w:hAnsi="Times New Roman" w:cs="Times New Roman"/>
          <w:i w:val="0"/>
          <w:sz w:val="28"/>
          <w:szCs w:val="28"/>
        </w:rPr>
        <w:t xml:space="preserve">       Подготовка и проведению публичных слушаний, а также организация проведения публичные слушания по проекту местного бюджета проводятся в соответствии  Порядком, утвержденным администрацией сельсовета.  </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 xml:space="preserve">Предложения,  поступившие в ходе проведения публичных слушаний по проекту местного бюджета, учитываются депутатами Совета депутатов при </w:t>
      </w:r>
      <w:r w:rsidRPr="007F2573">
        <w:rPr>
          <w:rFonts w:ascii="Times New Roman" w:hAnsi="Times New Roman" w:cs="Times New Roman"/>
          <w:i w:val="0"/>
          <w:sz w:val="28"/>
          <w:szCs w:val="28"/>
        </w:rPr>
        <w:lastRenderedPageBreak/>
        <w:t>рассмотрении  данного проекта.</w:t>
      </w:r>
    </w:p>
    <w:p w:rsidR="007F2573" w:rsidRPr="007F2573" w:rsidRDefault="007F2573" w:rsidP="007F2573">
      <w:pPr>
        <w:jc w:val="both"/>
        <w:rPr>
          <w:sz w:val="28"/>
          <w:szCs w:val="28"/>
        </w:rPr>
      </w:pPr>
    </w:p>
    <w:p w:rsidR="007F2573" w:rsidRPr="007F2573" w:rsidRDefault="007F2573" w:rsidP="007F2573">
      <w:pPr>
        <w:pStyle w:val="ConsPlusNormal"/>
        <w:numPr>
          <w:ilvl w:val="0"/>
          <w:numId w:val="2"/>
        </w:numPr>
        <w:adjustRightInd w:val="0"/>
        <w:ind w:left="426"/>
        <w:jc w:val="center"/>
        <w:outlineLvl w:val="2"/>
        <w:rPr>
          <w:rFonts w:ascii="Times New Roman" w:hAnsi="Times New Roman"/>
          <w:b/>
          <w:i w:val="0"/>
          <w:sz w:val="28"/>
          <w:szCs w:val="28"/>
        </w:rPr>
      </w:pPr>
      <w:r w:rsidRPr="007F2573">
        <w:rPr>
          <w:rFonts w:ascii="Times New Roman" w:hAnsi="Times New Roman"/>
          <w:b/>
          <w:i w:val="0"/>
          <w:sz w:val="28"/>
          <w:szCs w:val="28"/>
        </w:rPr>
        <w:t>Рассмотрение и утверждение местного бюджета</w:t>
      </w:r>
    </w:p>
    <w:p w:rsidR="007F2573" w:rsidRPr="007F2573" w:rsidRDefault="007F2573" w:rsidP="007F2573">
      <w:pPr>
        <w:pStyle w:val="ConsPlusNormal"/>
        <w:ind w:firstLine="540"/>
        <w:jc w:val="both"/>
        <w:rPr>
          <w:rFonts w:ascii="Times New Roman" w:hAnsi="Times New Roman"/>
          <w:i w:val="0"/>
          <w:sz w:val="28"/>
          <w:szCs w:val="28"/>
        </w:rPr>
      </w:pP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1.  Проект решения о местном бюджете рассматривается депутатами в двух чтениях. Во втором чтении проект решения о местном бюджете принимается окончательно.</w:t>
      </w:r>
    </w:p>
    <w:p w:rsidR="007F2573" w:rsidRPr="007F2573" w:rsidRDefault="007F2573" w:rsidP="007F2573">
      <w:pPr>
        <w:pStyle w:val="ConsPlusNormal"/>
        <w:ind w:firstLine="540"/>
        <w:jc w:val="both"/>
        <w:rPr>
          <w:rFonts w:ascii="Times New Roman" w:hAnsi="Times New Roman"/>
          <w:i w:val="0"/>
          <w:sz w:val="28"/>
          <w:szCs w:val="28"/>
        </w:rPr>
      </w:pPr>
      <w:bookmarkStart w:id="1" w:name="Par359"/>
      <w:bookmarkEnd w:id="1"/>
      <w:r w:rsidRPr="007F2573">
        <w:rPr>
          <w:rFonts w:ascii="Times New Roman" w:hAnsi="Times New Roman"/>
          <w:i w:val="0"/>
          <w:sz w:val="28"/>
          <w:szCs w:val="28"/>
        </w:rPr>
        <w:t>2. В первом чтении проект решения о местном бюджете  рассматривается депутатами не позднее 20 дней со дня его внесения в Совет депутатов.</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При рассмотрении проекта местного бюджета в первом чтении Совет депутатов заслушивает:</w:t>
      </w:r>
    </w:p>
    <w:p w:rsid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 xml:space="preserve">доклад Главы сельсовета об основных направлениях бюджетной  и налоговой политики, основных характеристиках прогноза социально-экономического развития поселения и о проекте местного бюджета на </w:t>
      </w:r>
    </w:p>
    <w:p w:rsidR="007F2573" w:rsidRDefault="007F2573" w:rsidP="007F2573">
      <w:pPr>
        <w:pStyle w:val="ConsPlusNormal"/>
        <w:ind w:firstLine="540"/>
        <w:jc w:val="both"/>
        <w:rPr>
          <w:rFonts w:ascii="Times New Roman" w:hAnsi="Times New Roman"/>
          <w:i w:val="0"/>
          <w:sz w:val="28"/>
          <w:szCs w:val="28"/>
        </w:rPr>
      </w:pPr>
    </w:p>
    <w:p w:rsidR="007F2573" w:rsidRDefault="007F2573" w:rsidP="007F2573">
      <w:pPr>
        <w:pStyle w:val="ConsPlusNormal"/>
        <w:ind w:firstLine="540"/>
        <w:jc w:val="both"/>
        <w:rPr>
          <w:rFonts w:ascii="Times New Roman" w:hAnsi="Times New Roman"/>
          <w:i w:val="0"/>
          <w:sz w:val="28"/>
          <w:szCs w:val="28"/>
        </w:rPr>
      </w:pPr>
    </w:p>
    <w:p w:rsidR="007F2573" w:rsidRDefault="007F2573" w:rsidP="007F2573">
      <w:pPr>
        <w:pStyle w:val="ConsPlusNormal"/>
        <w:ind w:firstLine="540"/>
        <w:jc w:val="both"/>
        <w:rPr>
          <w:rFonts w:ascii="Times New Roman" w:hAnsi="Times New Roman"/>
          <w:i w:val="0"/>
          <w:sz w:val="28"/>
          <w:szCs w:val="28"/>
        </w:rPr>
      </w:pP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очередной год и плановый период;</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заключение контрольно-счетного органа об итогах проведенной экспертизы на  проект местного бюджета;</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 xml:space="preserve">результаты проведенных публичных слушаний по проекту местного бюджета. </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В первом чтении проекта решения о местном бюджете утверждаются: общий объем доходов и расходов местного бюджета, дефицит (профицит) местного бюджета, источники финансирования, объем муниципальных заимствований, муниципальных гарантий и предоставление бюджетных кредитов.</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Глава сельсовета, депутаты Совета депутатов вправе вносить поправки к проекту решения о местном бюджете по предмету  его рассмотрения  в первом чтении.</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Поправки, внесенные депутатами, отражаются в протоколе, который направляется в Администрацию сельсовета для корректировки проекта местного бюджета при рассмотрении его во втором чтении.</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2.  Во втором чтении проект решения о местном бюджете  рассматривается Советом депутатов не позднее 15 дней со дня его принятия в первом чтении. Во втором чтении проект местного бюджета  принимается окончательно.</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Предметом рассмотрения проекта решения о местном бюджете во втором чтении являются текстовые пункты решения и приложения к нему.</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 xml:space="preserve">В случае изменения федерального,  областного бюджетного или налогового законодательства в период  рассмотрения и принятия  Советом депутатов проекта местного бюджета, а также в случае уточнения объемов межбюджетных трансфертов из бюджетов бюджетной системы, а также в случае  изменения кодов </w:t>
      </w:r>
      <w:hyperlink r:id="rId21" w:tooltip="Приказ Минфина России от 01.07.2013 N 65н (ред. от 25.12.2015) &quot;Об утверждении Указаний о порядке применения бюджетной классификации Российской Федерации&quot; (с изм. и доп., вступ. в силу с 01.01.2016){КонсультантПлюс}" w:history="1">
        <w:r w:rsidRPr="007F2573">
          <w:rPr>
            <w:rFonts w:ascii="Times New Roman" w:hAnsi="Times New Roman" w:cs="Times New Roman"/>
            <w:i w:val="0"/>
            <w:sz w:val="28"/>
            <w:szCs w:val="28"/>
          </w:rPr>
          <w:t>классификации</w:t>
        </w:r>
      </w:hyperlink>
      <w:r w:rsidRPr="007F2573">
        <w:rPr>
          <w:rFonts w:ascii="Times New Roman" w:hAnsi="Times New Roman" w:cs="Times New Roman"/>
          <w:i w:val="0"/>
          <w:sz w:val="28"/>
          <w:szCs w:val="28"/>
        </w:rPr>
        <w:t xml:space="preserve"> доходов бюджетов Российской Федерации показатели проекта местного бюджета, принятые в первом чтении, уточняются на эти изменения при рассмотрении его во втором чтении.</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lastRenderedPageBreak/>
        <w:t>Совет депутатов рассматривает во втором чтении проект решения о местном бюджете и принимает решение о его принятии или  отклонении.</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3. Решение Совета депутатов о местном бюджете может быть принято в окончательной редакции при рассмотрении его в первом чтении.</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 xml:space="preserve">4.  Принятое Советом депутатов решение о местном бюджете направляется Главе </w:t>
      </w:r>
      <w:r w:rsidRPr="007F2573">
        <w:rPr>
          <w:rFonts w:ascii="Times New Roman" w:hAnsi="Times New Roman" w:cs="Times New Roman"/>
          <w:i w:val="0"/>
          <w:sz w:val="28"/>
          <w:szCs w:val="28"/>
        </w:rPr>
        <w:t xml:space="preserve">муниципального образования </w:t>
      </w:r>
      <w:r>
        <w:rPr>
          <w:rFonts w:ascii="Times New Roman" w:hAnsi="Times New Roman" w:cs="Times New Roman"/>
          <w:i w:val="0"/>
          <w:sz w:val="28"/>
          <w:szCs w:val="28"/>
        </w:rPr>
        <w:t>Степной</w:t>
      </w:r>
      <w:r w:rsidRPr="007F2573">
        <w:rPr>
          <w:rFonts w:ascii="Times New Roman" w:hAnsi="Times New Roman" w:cs="Times New Roman"/>
          <w:i w:val="0"/>
          <w:sz w:val="28"/>
          <w:szCs w:val="28"/>
        </w:rPr>
        <w:t xml:space="preserve"> сельсовет </w:t>
      </w:r>
      <w:r w:rsidRPr="007F2573">
        <w:rPr>
          <w:rFonts w:ascii="Times New Roman" w:hAnsi="Times New Roman"/>
          <w:i w:val="0"/>
          <w:sz w:val="28"/>
          <w:szCs w:val="28"/>
        </w:rPr>
        <w:t>для опубликования.</w:t>
      </w:r>
    </w:p>
    <w:p w:rsidR="007F2573" w:rsidRPr="007F2573" w:rsidRDefault="007F2573" w:rsidP="007F2573">
      <w:pPr>
        <w:jc w:val="both"/>
        <w:rPr>
          <w:sz w:val="28"/>
          <w:szCs w:val="28"/>
        </w:rPr>
      </w:pPr>
      <w:r w:rsidRPr="007F2573">
        <w:rPr>
          <w:sz w:val="28"/>
          <w:szCs w:val="28"/>
        </w:rPr>
        <w:t xml:space="preserve">         5.  В случае если решение о местном бюджете не вступило в силу с начала текущего финансового года вводится временное управление бюджетом.</w:t>
      </w:r>
    </w:p>
    <w:p w:rsidR="007F2573" w:rsidRPr="007F2573" w:rsidRDefault="007F2573" w:rsidP="007F2573">
      <w:pPr>
        <w:jc w:val="both"/>
        <w:rPr>
          <w:sz w:val="28"/>
          <w:szCs w:val="28"/>
        </w:rPr>
      </w:pPr>
      <w:r w:rsidRPr="007F2573">
        <w:rPr>
          <w:sz w:val="28"/>
          <w:szCs w:val="28"/>
        </w:rPr>
        <w:t xml:space="preserve">    При временном управлении бюджетом:</w:t>
      </w:r>
    </w:p>
    <w:p w:rsidR="007F2573" w:rsidRPr="007F2573" w:rsidRDefault="007F2573" w:rsidP="007F2573">
      <w:pPr>
        <w:jc w:val="both"/>
        <w:rPr>
          <w:sz w:val="28"/>
          <w:szCs w:val="28"/>
        </w:rPr>
      </w:pPr>
      <w:r w:rsidRPr="007F2573">
        <w:rPr>
          <w:sz w:val="28"/>
          <w:szCs w:val="28"/>
        </w:rPr>
        <w:t xml:space="preserve">     - уполномоченный орган Администрации сельсовета  правомочен ежемесячно доводить до главных распорядителей бюджетных средств бюджетные ассигнования (лимиты бюджетных обязательств) в размере, не превышающем одной двенадцатой части бюджетных ассигнований (лимитов бюджетных обязательств) в отчетном финансовом году;</w:t>
      </w:r>
    </w:p>
    <w:p w:rsidR="007F2573" w:rsidRDefault="007F2573" w:rsidP="007F2573">
      <w:pPr>
        <w:jc w:val="both"/>
        <w:rPr>
          <w:sz w:val="28"/>
          <w:szCs w:val="28"/>
        </w:rPr>
      </w:pPr>
    </w:p>
    <w:p w:rsidR="007F2573" w:rsidRDefault="007F2573" w:rsidP="007F2573">
      <w:pPr>
        <w:jc w:val="both"/>
        <w:rPr>
          <w:sz w:val="28"/>
          <w:szCs w:val="28"/>
        </w:rPr>
      </w:pPr>
    </w:p>
    <w:p w:rsidR="007F2573" w:rsidRDefault="007F2573" w:rsidP="007F2573">
      <w:pPr>
        <w:jc w:val="both"/>
        <w:rPr>
          <w:sz w:val="28"/>
          <w:szCs w:val="28"/>
        </w:rPr>
      </w:pPr>
    </w:p>
    <w:p w:rsidR="007F2573" w:rsidRDefault="007F2573" w:rsidP="007F2573">
      <w:pPr>
        <w:jc w:val="both"/>
        <w:rPr>
          <w:sz w:val="28"/>
          <w:szCs w:val="28"/>
        </w:rPr>
      </w:pPr>
    </w:p>
    <w:p w:rsidR="007F2573" w:rsidRPr="007F2573" w:rsidRDefault="007F2573" w:rsidP="007F2573">
      <w:pPr>
        <w:jc w:val="both"/>
        <w:rPr>
          <w:sz w:val="28"/>
          <w:szCs w:val="28"/>
        </w:rPr>
      </w:pPr>
      <w:r w:rsidRPr="007F2573">
        <w:rPr>
          <w:sz w:val="28"/>
          <w:szCs w:val="28"/>
        </w:rPr>
        <w:t xml:space="preserve">    - иные показатели, определяемые решением о бюджете, применяются в размерах (нормативах) и порядке, которые были установлены решением о местном бюджете на отчетный финансовый год;</w:t>
      </w:r>
    </w:p>
    <w:p w:rsidR="007F2573" w:rsidRPr="007F2573" w:rsidRDefault="007F2573" w:rsidP="007F2573">
      <w:pPr>
        <w:jc w:val="both"/>
        <w:rPr>
          <w:sz w:val="28"/>
          <w:szCs w:val="28"/>
        </w:rPr>
      </w:pPr>
      <w:r w:rsidRPr="007F2573">
        <w:rPr>
          <w:sz w:val="28"/>
          <w:szCs w:val="28"/>
        </w:rPr>
        <w:t xml:space="preserve">     -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7F2573" w:rsidRPr="007F2573" w:rsidRDefault="007F2573" w:rsidP="007F2573">
      <w:pPr>
        <w:jc w:val="both"/>
        <w:rPr>
          <w:sz w:val="28"/>
          <w:szCs w:val="28"/>
        </w:rPr>
      </w:pPr>
      <w:bookmarkStart w:id="2" w:name="Par423"/>
      <w:bookmarkEnd w:id="2"/>
      <w:r w:rsidRPr="007F2573">
        <w:rPr>
          <w:sz w:val="28"/>
          <w:szCs w:val="28"/>
        </w:rPr>
        <w:t xml:space="preserve">      Если решение о местном бюджете не вступило в силу через три месяца после начала финансового года, уполномоченный орган Администрации сельсовета  организует исполнение бюджета при соблюдении условий, определенных абзацами 2-4  настоящей статьи и при этом он не имеет права:</w:t>
      </w:r>
    </w:p>
    <w:p w:rsidR="007F2573" w:rsidRPr="007F2573" w:rsidRDefault="007F2573" w:rsidP="007F2573">
      <w:pPr>
        <w:jc w:val="both"/>
        <w:rPr>
          <w:sz w:val="28"/>
          <w:szCs w:val="28"/>
        </w:rPr>
      </w:pPr>
      <w:r w:rsidRPr="007F2573">
        <w:rPr>
          <w:sz w:val="28"/>
          <w:szCs w:val="28"/>
        </w:rPr>
        <w:t xml:space="preserve">     - доводить бюджетные ассигнования (лимиты бюджетных обязательств) на бюджетные инвестиции и  на субсидии юридическим и физическим лицам;</w:t>
      </w:r>
    </w:p>
    <w:p w:rsidR="007F2573" w:rsidRPr="007F2573" w:rsidRDefault="007F2573" w:rsidP="007F2573">
      <w:pPr>
        <w:jc w:val="both"/>
        <w:rPr>
          <w:sz w:val="28"/>
          <w:szCs w:val="28"/>
        </w:rPr>
      </w:pPr>
      <w:r w:rsidRPr="007F2573">
        <w:rPr>
          <w:sz w:val="28"/>
          <w:szCs w:val="28"/>
        </w:rPr>
        <w:t xml:space="preserve">     - предоставлять бюджетные кредиты;</w:t>
      </w:r>
    </w:p>
    <w:p w:rsidR="007F2573" w:rsidRPr="007F2573" w:rsidRDefault="007F2573" w:rsidP="007F2573">
      <w:pPr>
        <w:jc w:val="both"/>
        <w:rPr>
          <w:sz w:val="28"/>
          <w:szCs w:val="28"/>
        </w:rPr>
      </w:pPr>
      <w:r w:rsidRPr="007F2573">
        <w:rPr>
          <w:sz w:val="28"/>
          <w:szCs w:val="28"/>
        </w:rPr>
        <w:t xml:space="preserve">     - осуществлять заимствования в размере более одной восьмой объема заимствований предыдущего финансового года в расчете на квартал;</w:t>
      </w:r>
    </w:p>
    <w:p w:rsidR="007F2573" w:rsidRPr="007F2573" w:rsidRDefault="007F2573" w:rsidP="007F2573">
      <w:pPr>
        <w:jc w:val="both"/>
        <w:rPr>
          <w:sz w:val="28"/>
          <w:szCs w:val="28"/>
        </w:rPr>
      </w:pPr>
      <w:r w:rsidRPr="007F2573">
        <w:rPr>
          <w:sz w:val="28"/>
          <w:szCs w:val="28"/>
        </w:rPr>
        <w:t xml:space="preserve">     - формировать резервные фонды.</w:t>
      </w:r>
    </w:p>
    <w:p w:rsidR="007F2573" w:rsidRPr="007F2573" w:rsidRDefault="007F2573" w:rsidP="007F2573">
      <w:pPr>
        <w:jc w:val="both"/>
        <w:rPr>
          <w:sz w:val="28"/>
          <w:szCs w:val="28"/>
        </w:rPr>
      </w:pPr>
      <w:r w:rsidRPr="007F2573">
        <w:rPr>
          <w:sz w:val="28"/>
          <w:szCs w:val="28"/>
        </w:rPr>
        <w:t xml:space="preserve">     Указанные в настоящей статье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7F2573" w:rsidRPr="007F2573" w:rsidRDefault="007F2573" w:rsidP="007F2573">
      <w:pPr>
        <w:jc w:val="both"/>
        <w:rPr>
          <w:sz w:val="28"/>
          <w:szCs w:val="28"/>
        </w:rPr>
      </w:pPr>
      <w:r w:rsidRPr="007F2573">
        <w:rPr>
          <w:sz w:val="28"/>
          <w:szCs w:val="28"/>
        </w:rPr>
        <w:t xml:space="preserve">      После принятия решения о местном бюджете и завершения процесса временного управления бюджетом Администрация сельсовета представляет на рассмотрение и утверждение Совета депутатов проект решения о внесении изменений в решение о местном бюджете с учетом исполнения бюджета за период его временного управления.</w:t>
      </w:r>
    </w:p>
    <w:p w:rsidR="007F2573" w:rsidRPr="007F2573" w:rsidRDefault="007F2573" w:rsidP="007F2573">
      <w:pPr>
        <w:jc w:val="both"/>
        <w:rPr>
          <w:sz w:val="28"/>
          <w:szCs w:val="28"/>
        </w:rPr>
      </w:pPr>
      <w:r w:rsidRPr="007F2573">
        <w:rPr>
          <w:sz w:val="28"/>
          <w:szCs w:val="28"/>
        </w:rPr>
        <w:t xml:space="preserve">       Указанный проект решения рассматривается и утверждается Советом депутатов в течение 15 календарных дней со дня его представления.</w:t>
      </w:r>
    </w:p>
    <w:p w:rsidR="007F2573" w:rsidRPr="007F2573" w:rsidRDefault="007F2573" w:rsidP="007F2573">
      <w:pPr>
        <w:jc w:val="both"/>
        <w:rPr>
          <w:sz w:val="28"/>
          <w:szCs w:val="28"/>
        </w:rPr>
      </w:pPr>
      <w:r w:rsidRPr="007F2573">
        <w:rPr>
          <w:sz w:val="28"/>
          <w:szCs w:val="28"/>
        </w:rPr>
        <w:t xml:space="preserve">       </w:t>
      </w:r>
    </w:p>
    <w:p w:rsidR="007F2573" w:rsidRPr="007F2573" w:rsidRDefault="007F2573" w:rsidP="007F2573">
      <w:pPr>
        <w:numPr>
          <w:ilvl w:val="0"/>
          <w:numId w:val="2"/>
        </w:numPr>
        <w:rPr>
          <w:b/>
          <w:sz w:val="28"/>
          <w:szCs w:val="28"/>
        </w:rPr>
      </w:pPr>
      <w:r w:rsidRPr="007F2573">
        <w:rPr>
          <w:b/>
          <w:sz w:val="28"/>
          <w:szCs w:val="28"/>
        </w:rPr>
        <w:lastRenderedPageBreak/>
        <w:t xml:space="preserve"> Внесение изменений и дополнений в решение о бюджете</w:t>
      </w:r>
    </w:p>
    <w:p w:rsidR="007F2573" w:rsidRPr="007F2573" w:rsidRDefault="007F2573" w:rsidP="007F2573">
      <w:pPr>
        <w:jc w:val="center"/>
        <w:rPr>
          <w:b/>
          <w:sz w:val="28"/>
          <w:szCs w:val="28"/>
        </w:rPr>
      </w:pPr>
    </w:p>
    <w:p w:rsidR="007F2573" w:rsidRPr="007F2573" w:rsidRDefault="007F2573" w:rsidP="007F2573">
      <w:pPr>
        <w:jc w:val="both"/>
        <w:rPr>
          <w:sz w:val="28"/>
          <w:szCs w:val="28"/>
        </w:rPr>
      </w:pPr>
      <w:r w:rsidRPr="007F2573">
        <w:rPr>
          <w:sz w:val="28"/>
          <w:szCs w:val="28"/>
        </w:rPr>
        <w:t xml:space="preserve">      1. Администрации муниципального образования </w:t>
      </w:r>
      <w:r>
        <w:rPr>
          <w:sz w:val="28"/>
          <w:szCs w:val="28"/>
        </w:rPr>
        <w:t>Степной</w:t>
      </w:r>
      <w:r w:rsidRPr="007F2573">
        <w:rPr>
          <w:sz w:val="28"/>
          <w:szCs w:val="28"/>
        </w:rPr>
        <w:t xml:space="preserve"> сельсовет в течении финансового года разрабатывает проекты о внесении изменений и дополнений в решение о местном бюджете и направляет их на рассмотрение Совета депутатов.    </w:t>
      </w:r>
    </w:p>
    <w:p w:rsidR="007F2573" w:rsidRPr="007F2573" w:rsidRDefault="007F2573" w:rsidP="007F2573">
      <w:pPr>
        <w:jc w:val="both"/>
        <w:rPr>
          <w:sz w:val="28"/>
          <w:szCs w:val="28"/>
        </w:rPr>
      </w:pPr>
      <w:r w:rsidRPr="007F2573">
        <w:rPr>
          <w:sz w:val="28"/>
          <w:szCs w:val="28"/>
        </w:rPr>
        <w:t xml:space="preserve">       Вышеуказанные проекты в течение одного рабочего дня со дня поступления направляются в Контрольно-счетный орган  для подготовки заключения. </w:t>
      </w:r>
    </w:p>
    <w:p w:rsidR="007F2573" w:rsidRPr="007F2573" w:rsidRDefault="007F2573" w:rsidP="007F2573">
      <w:pPr>
        <w:jc w:val="both"/>
        <w:rPr>
          <w:sz w:val="28"/>
          <w:szCs w:val="28"/>
        </w:rPr>
      </w:pPr>
      <w:r w:rsidRPr="007F2573">
        <w:rPr>
          <w:sz w:val="28"/>
          <w:szCs w:val="28"/>
        </w:rPr>
        <w:t xml:space="preserve">       Контрольно-счетный орган  в срок, не превышающий 3 календарных дней, подготавливает заключение на проект  решения о внесении изменений и дополнений в местный бюджет и направляет его в Совет депутатов и администрацию сельсовета.</w:t>
      </w:r>
    </w:p>
    <w:p w:rsidR="007F2573" w:rsidRPr="007F2573" w:rsidRDefault="007F2573" w:rsidP="007F2573">
      <w:pPr>
        <w:jc w:val="both"/>
        <w:rPr>
          <w:sz w:val="28"/>
          <w:szCs w:val="28"/>
        </w:rPr>
      </w:pPr>
      <w:r w:rsidRPr="007F2573">
        <w:rPr>
          <w:sz w:val="28"/>
          <w:szCs w:val="28"/>
        </w:rPr>
        <w:t xml:space="preserve">       Проект решения о внесении изменений и дополнений в решение о бюджете рассматривается Советом депутатов в одном чтении.</w:t>
      </w:r>
    </w:p>
    <w:p w:rsidR="007F2573" w:rsidRPr="007F2573" w:rsidRDefault="007F2573" w:rsidP="007F2573">
      <w:pPr>
        <w:jc w:val="both"/>
        <w:rPr>
          <w:sz w:val="28"/>
          <w:szCs w:val="28"/>
        </w:rPr>
      </w:pPr>
      <w:r w:rsidRPr="007F2573">
        <w:rPr>
          <w:sz w:val="28"/>
          <w:szCs w:val="28"/>
        </w:rPr>
        <w:t xml:space="preserve">       Решение Совета депутатов о внесении изменений и дополнений в решение о местном бюджете после его подписания подлежит официальному опубликованию путем размещения в сети Интернет в порядке, предусмотренном Уставом поселения.</w:t>
      </w:r>
    </w:p>
    <w:p w:rsidR="007F2573" w:rsidRPr="007F2573" w:rsidRDefault="007F2573" w:rsidP="007F2573">
      <w:pPr>
        <w:jc w:val="both"/>
        <w:rPr>
          <w:sz w:val="28"/>
          <w:szCs w:val="28"/>
        </w:rPr>
      </w:pPr>
    </w:p>
    <w:p w:rsidR="007F2573" w:rsidRPr="007F2573" w:rsidRDefault="007F2573" w:rsidP="007F2573">
      <w:pPr>
        <w:numPr>
          <w:ilvl w:val="0"/>
          <w:numId w:val="2"/>
        </w:numPr>
        <w:jc w:val="center"/>
        <w:rPr>
          <w:b/>
          <w:sz w:val="28"/>
          <w:szCs w:val="28"/>
        </w:rPr>
      </w:pPr>
      <w:r w:rsidRPr="007F2573">
        <w:rPr>
          <w:b/>
          <w:sz w:val="28"/>
          <w:szCs w:val="28"/>
        </w:rPr>
        <w:t xml:space="preserve"> Основы исполнения местного бюджета</w:t>
      </w:r>
    </w:p>
    <w:p w:rsidR="007F2573" w:rsidRPr="007F2573" w:rsidRDefault="007F2573" w:rsidP="007F2573">
      <w:pPr>
        <w:jc w:val="center"/>
        <w:rPr>
          <w:b/>
          <w:sz w:val="28"/>
          <w:szCs w:val="28"/>
        </w:rPr>
      </w:pPr>
    </w:p>
    <w:p w:rsidR="007F2573" w:rsidRPr="007F2573" w:rsidRDefault="007F2573" w:rsidP="007F2573">
      <w:pPr>
        <w:jc w:val="both"/>
        <w:rPr>
          <w:sz w:val="28"/>
          <w:szCs w:val="28"/>
        </w:rPr>
      </w:pPr>
      <w:r w:rsidRPr="007F2573">
        <w:rPr>
          <w:sz w:val="28"/>
          <w:szCs w:val="28"/>
        </w:rPr>
        <w:t xml:space="preserve">       1. Исполнение местного бюджета обеспечивается администрацией сельсовета. Организация его исполнения возлагается на уполномоченный орган администрации сельсовета. </w:t>
      </w:r>
    </w:p>
    <w:p w:rsidR="007F2573" w:rsidRPr="007F2573" w:rsidRDefault="007F2573" w:rsidP="007F2573">
      <w:pPr>
        <w:jc w:val="both"/>
        <w:rPr>
          <w:sz w:val="28"/>
          <w:szCs w:val="28"/>
        </w:rPr>
      </w:pPr>
      <w:r w:rsidRPr="007F2573">
        <w:rPr>
          <w:sz w:val="28"/>
          <w:szCs w:val="28"/>
        </w:rPr>
        <w:t xml:space="preserve">       Исполнение местного бюджета организуется на основе сводной бюджетной росписи и кассового плана исполнения местного бюджета.</w:t>
      </w:r>
    </w:p>
    <w:p w:rsidR="007F2573" w:rsidRPr="007F2573" w:rsidRDefault="007F2573" w:rsidP="007F2573">
      <w:pPr>
        <w:pStyle w:val="ConsPlusNormal"/>
        <w:jc w:val="both"/>
        <w:rPr>
          <w:rFonts w:ascii="Times New Roman" w:hAnsi="Times New Roman" w:cs="Times New Roman"/>
          <w:i w:val="0"/>
          <w:sz w:val="28"/>
          <w:szCs w:val="28"/>
        </w:rPr>
      </w:pPr>
      <w:r w:rsidRPr="007F2573">
        <w:rPr>
          <w:i w:val="0"/>
          <w:sz w:val="28"/>
          <w:szCs w:val="28"/>
        </w:rPr>
        <w:t xml:space="preserve">     </w:t>
      </w:r>
      <w:r w:rsidRPr="007F2573">
        <w:rPr>
          <w:rFonts w:ascii="Times New Roman" w:hAnsi="Times New Roman" w:cs="Times New Roman"/>
          <w:i w:val="0"/>
          <w:sz w:val="28"/>
          <w:szCs w:val="28"/>
        </w:rPr>
        <w:t>Бюджет исполняется на основе единства кассы и подведомственности расходов.</w:t>
      </w:r>
    </w:p>
    <w:p w:rsidR="007F2573" w:rsidRPr="007F2573" w:rsidRDefault="007F2573" w:rsidP="007F2573">
      <w:pPr>
        <w:jc w:val="both"/>
        <w:rPr>
          <w:sz w:val="28"/>
          <w:szCs w:val="28"/>
        </w:rPr>
      </w:pPr>
      <w:r w:rsidRPr="007F2573">
        <w:rPr>
          <w:sz w:val="28"/>
          <w:szCs w:val="28"/>
        </w:rPr>
        <w:t xml:space="preserve">      Кассовое обслуживание исполнения бюджета осуществляется Управлением федерального казначейства.</w:t>
      </w:r>
    </w:p>
    <w:p w:rsidR="007F2573" w:rsidRPr="007F2573" w:rsidRDefault="007F2573" w:rsidP="007F2573">
      <w:pPr>
        <w:numPr>
          <w:ilvl w:val="0"/>
          <w:numId w:val="7"/>
        </w:numPr>
        <w:ind w:left="0" w:firstLine="450"/>
        <w:jc w:val="both"/>
        <w:rPr>
          <w:sz w:val="28"/>
          <w:szCs w:val="28"/>
        </w:rPr>
      </w:pPr>
      <w:r w:rsidRPr="007F2573">
        <w:rPr>
          <w:sz w:val="28"/>
          <w:szCs w:val="28"/>
        </w:rPr>
        <w:t xml:space="preserve"> Порядок составления и ведения сводной бюджетной росписи устанавливается администрацией сельсовета.</w:t>
      </w:r>
    </w:p>
    <w:p w:rsidR="007F2573" w:rsidRPr="007F2573" w:rsidRDefault="007F2573" w:rsidP="007F2573">
      <w:pPr>
        <w:jc w:val="both"/>
        <w:rPr>
          <w:sz w:val="28"/>
          <w:szCs w:val="28"/>
        </w:rPr>
      </w:pPr>
      <w:r w:rsidRPr="007F2573">
        <w:rPr>
          <w:sz w:val="28"/>
          <w:szCs w:val="28"/>
        </w:rPr>
        <w:t xml:space="preserve">      Утверждение сводной бюджетной росписи и внесение изменений в нее осуществляется Главой администрации сельсовета.</w:t>
      </w:r>
    </w:p>
    <w:p w:rsidR="007F2573" w:rsidRPr="007F2573" w:rsidRDefault="007F2573" w:rsidP="007F2573">
      <w:pPr>
        <w:jc w:val="both"/>
        <w:rPr>
          <w:sz w:val="28"/>
          <w:szCs w:val="28"/>
        </w:rPr>
      </w:pPr>
      <w:r w:rsidRPr="007F2573">
        <w:rPr>
          <w:sz w:val="28"/>
          <w:szCs w:val="28"/>
        </w:rPr>
        <w:t xml:space="preserve">      Утвержденные показатели сводной бюджетной росписи должны соответствовать решению о местном бюджете.</w:t>
      </w:r>
    </w:p>
    <w:p w:rsidR="007F2573" w:rsidRPr="007F2573" w:rsidRDefault="007F2573" w:rsidP="007F2573">
      <w:pPr>
        <w:jc w:val="both"/>
        <w:rPr>
          <w:sz w:val="28"/>
          <w:szCs w:val="28"/>
        </w:rPr>
      </w:pPr>
      <w:r w:rsidRPr="007F2573">
        <w:rPr>
          <w:sz w:val="28"/>
          <w:szCs w:val="28"/>
        </w:rPr>
        <w:t xml:space="preserve">      В случае принятия решения о внесении изменений в решение о местном бюджете Глава администрации сельсовета утверждает соответствующие изменения в сводную бюджетную роспись.</w:t>
      </w:r>
    </w:p>
    <w:p w:rsidR="007F2573" w:rsidRPr="007F2573" w:rsidRDefault="007F2573" w:rsidP="007F2573">
      <w:pPr>
        <w:jc w:val="both"/>
        <w:rPr>
          <w:sz w:val="28"/>
          <w:szCs w:val="28"/>
        </w:rPr>
      </w:pPr>
      <w:r w:rsidRPr="007F2573">
        <w:rPr>
          <w:sz w:val="28"/>
          <w:szCs w:val="28"/>
        </w:rPr>
        <w:t xml:space="preserve">      В сводную бюджетную роспись могут быть внесены изменения в соответствии с решениями Главы администрации сельсовета без внесения изменений в решение о местном бюджете в случаях,  предусмотренных статьей 217 Бюджетного кодекса РФ, а также в следующих случаях:</w:t>
      </w:r>
    </w:p>
    <w:p w:rsidR="007F2573" w:rsidRPr="007F2573" w:rsidRDefault="007F2573" w:rsidP="007F2573">
      <w:pPr>
        <w:ind w:firstLine="720"/>
        <w:jc w:val="both"/>
        <w:rPr>
          <w:sz w:val="28"/>
          <w:szCs w:val="28"/>
        </w:rPr>
      </w:pPr>
      <w:r w:rsidRPr="007F2573">
        <w:rPr>
          <w:sz w:val="28"/>
          <w:szCs w:val="28"/>
        </w:rPr>
        <w:t xml:space="preserve">- перераспределение бюджетных ассигнований, предусмотренных главному распорядителю средств местного бюджета, между видами расходов и (или) направлениями расходов целевой статьи расходов в пределах общего объема бюджетных ассигнований по основному мероприятию целевой статьи </w:t>
      </w:r>
      <w:r w:rsidRPr="007F2573">
        <w:rPr>
          <w:sz w:val="28"/>
          <w:szCs w:val="28"/>
        </w:rPr>
        <w:lastRenderedPageBreak/>
        <w:t>расходов соответствующего раздела, подраздела классификации расходов бюджетов;</w:t>
      </w:r>
    </w:p>
    <w:p w:rsidR="007F2573" w:rsidRPr="007F2573" w:rsidRDefault="007F2573" w:rsidP="007F2573">
      <w:pPr>
        <w:ind w:firstLine="720"/>
        <w:jc w:val="both"/>
        <w:rPr>
          <w:sz w:val="28"/>
          <w:szCs w:val="28"/>
        </w:rPr>
      </w:pPr>
      <w:r w:rsidRPr="007F2573">
        <w:rPr>
          <w:sz w:val="28"/>
          <w:szCs w:val="28"/>
        </w:rPr>
        <w:t>- перераспределение бюджетных ассигнований, предусмотренных главному распорядителю средств местного бюджета, между видами расходов и (или) целевыми статьями расходов в пределах общего объема бюджетных ассигнований соответствующего раздела, подраздела классификации расходов бюджетов в целях обеспечения условий софинансирования получения средств из других бюджетов бюджетной системы Российской Федерации;</w:t>
      </w:r>
    </w:p>
    <w:p w:rsidR="007F2573" w:rsidRPr="007F2573" w:rsidRDefault="007F2573" w:rsidP="007F2573">
      <w:pPr>
        <w:autoSpaceDE w:val="0"/>
        <w:autoSpaceDN w:val="0"/>
        <w:adjustRightInd w:val="0"/>
        <w:ind w:firstLine="720"/>
        <w:jc w:val="both"/>
        <w:rPr>
          <w:sz w:val="28"/>
          <w:szCs w:val="28"/>
        </w:rPr>
      </w:pPr>
      <w:r w:rsidRPr="007F2573">
        <w:rPr>
          <w:sz w:val="28"/>
          <w:szCs w:val="28"/>
        </w:rPr>
        <w:t>-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местного бюджета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7F2573" w:rsidRPr="007F2573" w:rsidRDefault="007F2573" w:rsidP="007F2573">
      <w:pPr>
        <w:autoSpaceDE w:val="0"/>
        <w:autoSpaceDN w:val="0"/>
        <w:adjustRightInd w:val="0"/>
        <w:ind w:firstLine="540"/>
        <w:jc w:val="both"/>
        <w:rPr>
          <w:sz w:val="28"/>
          <w:szCs w:val="28"/>
        </w:rPr>
      </w:pPr>
      <w:r w:rsidRPr="007F2573">
        <w:rPr>
          <w:sz w:val="28"/>
          <w:szCs w:val="28"/>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установленных Бюджетным кодексом РФ.</w:t>
      </w:r>
    </w:p>
    <w:p w:rsidR="007F2573" w:rsidRPr="007F2573" w:rsidRDefault="007F2573" w:rsidP="007F2573">
      <w:pPr>
        <w:autoSpaceDE w:val="0"/>
        <w:autoSpaceDN w:val="0"/>
        <w:adjustRightInd w:val="0"/>
        <w:ind w:firstLine="540"/>
        <w:jc w:val="both"/>
        <w:rPr>
          <w:sz w:val="28"/>
          <w:szCs w:val="28"/>
        </w:rPr>
      </w:pPr>
      <w:r w:rsidRPr="007F2573">
        <w:rPr>
          <w:sz w:val="28"/>
          <w:szCs w:val="28"/>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7F2573" w:rsidRPr="007F2573" w:rsidRDefault="007F2573" w:rsidP="007F2573">
      <w:pPr>
        <w:ind w:firstLine="360"/>
        <w:jc w:val="both"/>
        <w:rPr>
          <w:sz w:val="28"/>
          <w:szCs w:val="28"/>
        </w:rPr>
      </w:pPr>
      <w:r w:rsidRPr="007F2573">
        <w:rPr>
          <w:sz w:val="28"/>
          <w:szCs w:val="28"/>
        </w:rPr>
        <w:t xml:space="preserve">Утвержденные показатели сводной бюджетной росписи по расходам доводятся до главных распорядителей местного бюджета до начала очередного финансового года. </w:t>
      </w:r>
    </w:p>
    <w:p w:rsidR="007F2573" w:rsidRPr="007F2573" w:rsidRDefault="007F2573" w:rsidP="007F2573">
      <w:pPr>
        <w:ind w:firstLine="360"/>
        <w:jc w:val="both"/>
        <w:rPr>
          <w:sz w:val="28"/>
          <w:szCs w:val="28"/>
        </w:rPr>
      </w:pPr>
      <w:r w:rsidRPr="007F2573">
        <w:rPr>
          <w:sz w:val="28"/>
          <w:szCs w:val="28"/>
        </w:rPr>
        <w:t>В сводную бюджетную роспись включаются бюджетные ассигнования по источникам финансирования дефицита местного бюджета, кроме операций по управлению остатками средств на едином счете бюджета.</w:t>
      </w:r>
    </w:p>
    <w:p w:rsidR="007F2573" w:rsidRPr="007F2573" w:rsidRDefault="007F2573" w:rsidP="007F2573">
      <w:pPr>
        <w:pStyle w:val="ConsPlusNormal"/>
        <w:numPr>
          <w:ilvl w:val="0"/>
          <w:numId w:val="7"/>
        </w:numPr>
        <w:adjustRightInd w:val="0"/>
        <w:ind w:left="0" w:firstLine="450"/>
        <w:jc w:val="both"/>
        <w:rPr>
          <w:rFonts w:ascii="Times New Roman" w:hAnsi="Times New Roman"/>
          <w:i w:val="0"/>
          <w:sz w:val="28"/>
          <w:szCs w:val="28"/>
        </w:rPr>
      </w:pPr>
      <w:r w:rsidRPr="007F2573">
        <w:rPr>
          <w:rFonts w:ascii="Times New Roman" w:hAnsi="Times New Roman"/>
          <w:i w:val="0"/>
          <w:sz w:val="28"/>
          <w:szCs w:val="28"/>
        </w:rPr>
        <w:t xml:space="preserve"> Порядок составления и ведения бюджетных росписей главных распорядителей (распорядителей) бюджетных средств местного бюджета, включая внесение изменений в них, устанавливается администрацией сельсовета.</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сельсовета лимитами бюджетных обязательств.</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 xml:space="preserve"> Утверждение бюджетной росписи и внесение изменений в нее осуществляются главным распорядителем (распорядителем) бюджетных средств. </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 xml:space="preserve">Показатели бюджетной росписи по расходам доводятся до </w:t>
      </w:r>
      <w:r w:rsidRPr="007F2573">
        <w:rPr>
          <w:rFonts w:ascii="Times New Roman" w:hAnsi="Times New Roman"/>
          <w:i w:val="0"/>
          <w:sz w:val="28"/>
          <w:szCs w:val="28"/>
        </w:rPr>
        <w:lastRenderedPageBreak/>
        <w:t xml:space="preserve">подведомственных распорядителей и (или) получателей бюджетных средств до начала очередного финансового года. </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Изменение показателей бюджетной росписи главного распорядителя бюджетных средств без внесения соответствующих изменений в сводную бюджетную роспись не допускается.</w:t>
      </w:r>
    </w:p>
    <w:p w:rsidR="007F2573" w:rsidRPr="007F2573" w:rsidRDefault="007F2573" w:rsidP="007F2573">
      <w:pPr>
        <w:numPr>
          <w:ilvl w:val="0"/>
          <w:numId w:val="7"/>
        </w:numPr>
        <w:ind w:left="0" w:firstLine="450"/>
        <w:jc w:val="both"/>
        <w:rPr>
          <w:sz w:val="28"/>
          <w:szCs w:val="28"/>
        </w:rPr>
      </w:pPr>
      <w:r w:rsidRPr="007F2573">
        <w:rPr>
          <w:sz w:val="28"/>
          <w:szCs w:val="28"/>
        </w:rPr>
        <w:t>Под кассовым планом понимается прогноз кассовых поступлений в местный бюджет и кассовых выплат из бюджета в текущем финансовом году.</w:t>
      </w:r>
    </w:p>
    <w:p w:rsidR="007F2573" w:rsidRPr="007F2573" w:rsidRDefault="007F2573" w:rsidP="007F2573">
      <w:pPr>
        <w:jc w:val="both"/>
        <w:rPr>
          <w:sz w:val="28"/>
          <w:szCs w:val="28"/>
        </w:rPr>
      </w:pPr>
      <w:r w:rsidRPr="007F2573">
        <w:rPr>
          <w:sz w:val="28"/>
          <w:szCs w:val="28"/>
        </w:rPr>
        <w:t xml:space="preserve">       Администрация сельсовета устанавливает порядок составления и ведения кассового плана исполнения бюджета,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его составления. </w:t>
      </w:r>
    </w:p>
    <w:p w:rsidR="007F2573" w:rsidRPr="007F2573" w:rsidRDefault="007F2573" w:rsidP="007F2573">
      <w:pPr>
        <w:autoSpaceDE w:val="0"/>
        <w:autoSpaceDN w:val="0"/>
        <w:adjustRightInd w:val="0"/>
        <w:ind w:firstLine="540"/>
        <w:jc w:val="both"/>
        <w:rPr>
          <w:bCs/>
          <w:sz w:val="28"/>
          <w:szCs w:val="28"/>
        </w:rPr>
      </w:pPr>
      <w:r w:rsidRPr="007F2573">
        <w:rPr>
          <w:bCs/>
          <w:sz w:val="28"/>
          <w:szCs w:val="28"/>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7F2573" w:rsidRPr="007F2573" w:rsidRDefault="007F2573" w:rsidP="007F2573">
      <w:pPr>
        <w:jc w:val="both"/>
        <w:rPr>
          <w:sz w:val="28"/>
          <w:szCs w:val="28"/>
        </w:rPr>
      </w:pPr>
      <w:r w:rsidRPr="007F2573">
        <w:rPr>
          <w:sz w:val="28"/>
          <w:szCs w:val="28"/>
        </w:rPr>
        <w:t xml:space="preserve">      Составление и ведение кассового плана осуществляется уполномоченным органом администрации сельсовета.</w:t>
      </w:r>
    </w:p>
    <w:p w:rsidR="007F2573" w:rsidRPr="007F2573" w:rsidRDefault="007F2573" w:rsidP="007F2573">
      <w:pPr>
        <w:jc w:val="both"/>
        <w:rPr>
          <w:sz w:val="28"/>
          <w:szCs w:val="28"/>
        </w:rPr>
      </w:pPr>
      <w:r w:rsidRPr="007F2573">
        <w:rPr>
          <w:sz w:val="28"/>
          <w:szCs w:val="28"/>
        </w:rPr>
        <w:t xml:space="preserve">     5. Исполнение местного бюджета по доходам предусматривает:</w:t>
      </w:r>
    </w:p>
    <w:p w:rsidR="007F2573" w:rsidRPr="007F2573" w:rsidRDefault="007F2573" w:rsidP="007F2573">
      <w:pPr>
        <w:jc w:val="both"/>
        <w:rPr>
          <w:sz w:val="28"/>
          <w:szCs w:val="28"/>
        </w:rPr>
      </w:pPr>
      <w:r w:rsidRPr="007F2573">
        <w:rPr>
          <w:sz w:val="28"/>
          <w:szCs w:val="28"/>
        </w:rPr>
        <w:t xml:space="preserve">    - зачисление на единый счет бюджета доходов от распределения налогов, сборов и иных поступлений в бюджет, распределяемых по нормативам, действующим в текущем финансовом году, установленным Бюджетным </w:t>
      </w:r>
      <w:hyperlink r:id="rId22" w:history="1">
        <w:r w:rsidRPr="007F2573">
          <w:rPr>
            <w:sz w:val="28"/>
            <w:szCs w:val="28"/>
          </w:rPr>
          <w:t>кодексом</w:t>
        </w:r>
      </w:hyperlink>
      <w:r w:rsidRPr="007F2573">
        <w:rPr>
          <w:sz w:val="28"/>
          <w:szCs w:val="28"/>
        </w:rPr>
        <w:t xml:space="preserve">, решением о бюджете и иными законами Оренбургской области и муниципальными правовыми актами, принятыми в соответствии с положениями Бюджетного </w:t>
      </w:r>
      <w:hyperlink r:id="rId23" w:history="1">
        <w:r w:rsidRPr="007F2573">
          <w:rPr>
            <w:sz w:val="28"/>
            <w:szCs w:val="28"/>
          </w:rPr>
          <w:t>кодекса</w:t>
        </w:r>
      </w:hyperlink>
      <w:r w:rsidRPr="007F2573">
        <w:rPr>
          <w:sz w:val="28"/>
          <w:szCs w:val="28"/>
        </w:rPr>
        <w:t>, со счетов органов Федерального казначейства и иных поступлений в бюджет;</w:t>
      </w:r>
    </w:p>
    <w:p w:rsidR="007F2573" w:rsidRPr="007F2573" w:rsidRDefault="007F2573" w:rsidP="007F2573">
      <w:pPr>
        <w:jc w:val="both"/>
        <w:rPr>
          <w:sz w:val="28"/>
          <w:szCs w:val="28"/>
        </w:rPr>
      </w:pPr>
      <w:r w:rsidRPr="007F2573">
        <w:rPr>
          <w:sz w:val="28"/>
          <w:szCs w:val="28"/>
        </w:rPr>
        <w:t xml:space="preserve">    -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7F2573" w:rsidRPr="007F2573" w:rsidRDefault="007F2573" w:rsidP="007F2573">
      <w:pPr>
        <w:jc w:val="both"/>
        <w:rPr>
          <w:sz w:val="28"/>
          <w:szCs w:val="28"/>
        </w:rPr>
      </w:pPr>
      <w:r w:rsidRPr="007F2573">
        <w:rPr>
          <w:sz w:val="28"/>
          <w:szCs w:val="28"/>
        </w:rPr>
        <w:t xml:space="preserve">   - зачет излишне уплаченных или излишне взысканных сумм в соответствии с законодательством Российской Федерации;</w:t>
      </w:r>
    </w:p>
    <w:p w:rsidR="007F2573" w:rsidRPr="007F2573" w:rsidRDefault="007F2573" w:rsidP="007F2573">
      <w:pPr>
        <w:jc w:val="both"/>
        <w:rPr>
          <w:sz w:val="28"/>
          <w:szCs w:val="28"/>
        </w:rPr>
      </w:pPr>
      <w:r w:rsidRPr="007F2573">
        <w:rPr>
          <w:sz w:val="28"/>
          <w:szCs w:val="28"/>
        </w:rPr>
        <w:t xml:space="preserve">   - уточнение администратором доходов бюджета платежей в местный бюджет.</w:t>
      </w:r>
    </w:p>
    <w:p w:rsidR="007F2573" w:rsidRPr="007F2573" w:rsidRDefault="007F2573" w:rsidP="007F2573">
      <w:pPr>
        <w:jc w:val="both"/>
        <w:rPr>
          <w:sz w:val="28"/>
          <w:szCs w:val="28"/>
        </w:rPr>
      </w:pPr>
      <w:r w:rsidRPr="007F2573">
        <w:rPr>
          <w:sz w:val="28"/>
          <w:szCs w:val="28"/>
        </w:rPr>
        <w:t xml:space="preserve">      6. Исполнение местного бюджета по расходам осуществляется с соблюдением требований Бюджетного кодекса РФ.</w:t>
      </w:r>
    </w:p>
    <w:p w:rsidR="007F2573" w:rsidRPr="007F2573" w:rsidRDefault="007F2573" w:rsidP="007F2573">
      <w:pPr>
        <w:jc w:val="both"/>
        <w:rPr>
          <w:sz w:val="28"/>
          <w:szCs w:val="28"/>
        </w:rPr>
      </w:pPr>
      <w:r w:rsidRPr="007F2573">
        <w:rPr>
          <w:sz w:val="28"/>
          <w:szCs w:val="28"/>
        </w:rPr>
        <w:t xml:space="preserve">      Исполнение бюджета по расходам предусматривает:</w:t>
      </w:r>
    </w:p>
    <w:p w:rsidR="007F2573" w:rsidRPr="007F2573" w:rsidRDefault="007F2573" w:rsidP="007F2573">
      <w:pPr>
        <w:jc w:val="both"/>
        <w:rPr>
          <w:sz w:val="28"/>
          <w:szCs w:val="28"/>
        </w:rPr>
      </w:pPr>
      <w:r w:rsidRPr="007F2573">
        <w:rPr>
          <w:sz w:val="28"/>
          <w:szCs w:val="28"/>
        </w:rPr>
        <w:t>- принятие и учет бюджетных обязательств;</w:t>
      </w:r>
    </w:p>
    <w:p w:rsidR="007F2573" w:rsidRPr="007F2573" w:rsidRDefault="007F2573" w:rsidP="007F2573">
      <w:pPr>
        <w:jc w:val="both"/>
        <w:rPr>
          <w:sz w:val="28"/>
          <w:szCs w:val="28"/>
        </w:rPr>
      </w:pPr>
      <w:r w:rsidRPr="007F2573">
        <w:rPr>
          <w:sz w:val="28"/>
          <w:szCs w:val="28"/>
        </w:rPr>
        <w:t>- подтверждение денежных обязательств;</w:t>
      </w:r>
    </w:p>
    <w:p w:rsidR="007F2573" w:rsidRPr="007F2573" w:rsidRDefault="007F2573" w:rsidP="007F2573">
      <w:pPr>
        <w:jc w:val="both"/>
        <w:rPr>
          <w:sz w:val="28"/>
          <w:szCs w:val="28"/>
        </w:rPr>
      </w:pPr>
      <w:r w:rsidRPr="007F2573">
        <w:rPr>
          <w:sz w:val="28"/>
          <w:szCs w:val="28"/>
        </w:rPr>
        <w:t>- санкционирование оплаты денежных обязательств;</w:t>
      </w:r>
    </w:p>
    <w:p w:rsidR="007F2573" w:rsidRPr="007F2573" w:rsidRDefault="007F2573" w:rsidP="007F2573">
      <w:pPr>
        <w:jc w:val="both"/>
        <w:rPr>
          <w:sz w:val="28"/>
          <w:szCs w:val="28"/>
        </w:rPr>
      </w:pPr>
      <w:r w:rsidRPr="007F2573">
        <w:rPr>
          <w:sz w:val="28"/>
          <w:szCs w:val="28"/>
        </w:rPr>
        <w:t>- подтверждение исполнения денежных обязательств.</w:t>
      </w:r>
    </w:p>
    <w:p w:rsidR="007F2573" w:rsidRPr="007F2573" w:rsidRDefault="007F2573" w:rsidP="007F2573">
      <w:pPr>
        <w:jc w:val="both"/>
        <w:rPr>
          <w:sz w:val="28"/>
          <w:szCs w:val="28"/>
        </w:rPr>
      </w:pPr>
      <w:r w:rsidRPr="007F2573">
        <w:rPr>
          <w:sz w:val="28"/>
          <w:szCs w:val="28"/>
        </w:rPr>
        <w:t xml:space="preserve">      Получатель бюджетных средств принимает бюджетные обязательства в пределах, доведенных до него в текущем финансовом году лимитов бюджетных обязательств.</w:t>
      </w:r>
    </w:p>
    <w:p w:rsidR="007F2573" w:rsidRPr="007F2573" w:rsidRDefault="007F2573" w:rsidP="007F2573">
      <w:pPr>
        <w:jc w:val="both"/>
        <w:rPr>
          <w:sz w:val="28"/>
          <w:szCs w:val="28"/>
        </w:rPr>
      </w:pPr>
      <w:r w:rsidRPr="007F2573">
        <w:rPr>
          <w:sz w:val="28"/>
          <w:szCs w:val="28"/>
        </w:rPr>
        <w:t xml:space="preserve">       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w:t>
      </w:r>
      <w:r w:rsidRPr="007F2573">
        <w:rPr>
          <w:sz w:val="28"/>
          <w:szCs w:val="28"/>
        </w:rPr>
        <w:lastRenderedPageBreak/>
        <w:t>предпринимателями или в соответствии с законом, иным правовым актом, соглашением.</w:t>
      </w:r>
    </w:p>
    <w:p w:rsidR="007F2573" w:rsidRPr="007F2573" w:rsidRDefault="007F2573" w:rsidP="007F2573">
      <w:pPr>
        <w:jc w:val="both"/>
        <w:rPr>
          <w:sz w:val="28"/>
          <w:szCs w:val="28"/>
        </w:rPr>
      </w:pPr>
      <w:r w:rsidRPr="007F2573">
        <w:rPr>
          <w:sz w:val="28"/>
          <w:szCs w:val="28"/>
        </w:rPr>
        <w:t xml:space="preserve">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7F2573" w:rsidRPr="007F2573" w:rsidRDefault="007F2573" w:rsidP="007F2573">
      <w:pPr>
        <w:pStyle w:val="ConsPlusNormal"/>
        <w:jc w:val="both"/>
        <w:rPr>
          <w:rFonts w:ascii="Times New Roman" w:hAnsi="Times New Roman" w:cs="Times New Roman"/>
          <w:i w:val="0"/>
          <w:sz w:val="28"/>
          <w:szCs w:val="28"/>
        </w:rPr>
      </w:pPr>
      <w:r w:rsidRPr="007F2573">
        <w:rPr>
          <w:rFonts w:ascii="Times New Roman" w:hAnsi="Times New Roman" w:cs="Times New Roman"/>
          <w:i w:val="0"/>
          <w:sz w:val="28"/>
          <w:szCs w:val="28"/>
        </w:rPr>
        <w:t xml:space="preserve">     Санкционирование оплаты денежных обязательств осуществляется в соответствии с порядком, установленным органом, осуществляющим организацию исполнения бюджета.</w:t>
      </w:r>
    </w:p>
    <w:p w:rsidR="007F2573" w:rsidRPr="007F2573" w:rsidRDefault="007F2573" w:rsidP="007F2573">
      <w:pPr>
        <w:jc w:val="both"/>
        <w:rPr>
          <w:sz w:val="28"/>
          <w:szCs w:val="28"/>
        </w:rPr>
      </w:pPr>
      <w:r w:rsidRPr="007F2573">
        <w:rPr>
          <w:sz w:val="28"/>
          <w:szCs w:val="28"/>
        </w:rPr>
        <w:t xml:space="preserve">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лимитов бюджетных обязательств.</w:t>
      </w:r>
    </w:p>
    <w:p w:rsidR="007F2573" w:rsidRPr="007F2573" w:rsidRDefault="007F2573" w:rsidP="007F2573">
      <w:pPr>
        <w:jc w:val="both"/>
        <w:rPr>
          <w:sz w:val="28"/>
          <w:szCs w:val="28"/>
        </w:rPr>
      </w:pPr>
      <w:r w:rsidRPr="007F2573">
        <w:rPr>
          <w:sz w:val="28"/>
          <w:szCs w:val="28"/>
        </w:rPr>
        <w:t xml:space="preserve">     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7F2573" w:rsidRPr="007F2573" w:rsidRDefault="007F2573" w:rsidP="007F2573">
      <w:pPr>
        <w:jc w:val="both"/>
        <w:rPr>
          <w:sz w:val="28"/>
          <w:szCs w:val="28"/>
        </w:rPr>
      </w:pPr>
      <w:r w:rsidRPr="007F2573">
        <w:rPr>
          <w:sz w:val="28"/>
          <w:szCs w:val="28"/>
        </w:rPr>
        <w:t xml:space="preserve">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 xml:space="preserve">7. </w:t>
      </w:r>
      <w:r w:rsidRPr="007F2573">
        <w:rPr>
          <w:rFonts w:ascii="Times New Roman" w:hAnsi="Times New Roman"/>
          <w:b/>
          <w:i w:val="0"/>
          <w:sz w:val="28"/>
          <w:szCs w:val="28"/>
        </w:rPr>
        <w:t xml:space="preserve"> </w:t>
      </w:r>
      <w:r w:rsidRPr="007F2573">
        <w:rPr>
          <w:rFonts w:ascii="Times New Roman" w:hAnsi="Times New Roman"/>
          <w:i w:val="0"/>
          <w:sz w:val="28"/>
          <w:szCs w:val="28"/>
        </w:rPr>
        <w:t xml:space="preserve">Исполнение местного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в порядке, установленном администрацией сельсовета в соответствии с Бюджетным </w:t>
      </w:r>
      <w:hyperlink r:id="rId24" w:history="1">
        <w:r w:rsidRPr="007F2573">
          <w:rPr>
            <w:rFonts w:ascii="Times New Roman" w:hAnsi="Times New Roman"/>
            <w:i w:val="0"/>
            <w:sz w:val="28"/>
            <w:szCs w:val="28"/>
          </w:rPr>
          <w:t>кодексом</w:t>
        </w:r>
      </w:hyperlink>
      <w:r w:rsidRPr="007F2573">
        <w:rPr>
          <w:rFonts w:ascii="Times New Roman" w:hAnsi="Times New Roman"/>
          <w:i w:val="0"/>
          <w:sz w:val="28"/>
          <w:szCs w:val="28"/>
        </w:rPr>
        <w:t xml:space="preserve"> РФ.</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8.</w:t>
      </w:r>
      <w:r w:rsidRPr="007F2573">
        <w:rPr>
          <w:rFonts w:ascii="Times New Roman" w:hAnsi="Times New Roman"/>
          <w:b/>
          <w:i w:val="0"/>
          <w:sz w:val="28"/>
          <w:szCs w:val="28"/>
        </w:rPr>
        <w:t xml:space="preserve"> </w:t>
      </w:r>
      <w:r w:rsidRPr="007F2573">
        <w:rPr>
          <w:rFonts w:ascii="Times New Roman" w:hAnsi="Times New Roman"/>
          <w:i w:val="0"/>
          <w:sz w:val="28"/>
          <w:szCs w:val="28"/>
        </w:rPr>
        <w:t xml:space="preserve">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hyperlink r:id="rId25" w:history="1">
        <w:r w:rsidRPr="007F2573">
          <w:rPr>
            <w:rFonts w:ascii="Times New Roman" w:hAnsi="Times New Roman"/>
            <w:i w:val="0"/>
            <w:sz w:val="28"/>
            <w:szCs w:val="28"/>
          </w:rPr>
          <w:t>кодекса</w:t>
        </w:r>
      </w:hyperlink>
      <w:r w:rsidRPr="007F2573">
        <w:rPr>
          <w:rFonts w:ascii="Times New Roman" w:hAnsi="Times New Roman"/>
          <w:i w:val="0"/>
          <w:sz w:val="28"/>
          <w:szCs w:val="28"/>
        </w:rPr>
        <w:t xml:space="preserve"> РФ в органах, осуществляющих организацию исполнения бюджета.</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9.</w:t>
      </w:r>
      <w:r w:rsidRPr="007F2573">
        <w:rPr>
          <w:rFonts w:ascii="Times New Roman" w:hAnsi="Times New Roman"/>
          <w:b/>
          <w:i w:val="0"/>
          <w:sz w:val="28"/>
          <w:szCs w:val="28"/>
        </w:rPr>
        <w:t xml:space="preserve"> </w:t>
      </w:r>
      <w:r w:rsidRPr="007F2573">
        <w:rPr>
          <w:rFonts w:ascii="Times New Roman" w:hAnsi="Times New Roman"/>
          <w:i w:val="0"/>
          <w:sz w:val="28"/>
          <w:szCs w:val="28"/>
        </w:rPr>
        <w:t xml:space="preserve">При кассовом обслуживании местного бюджета учет операций со средствами местного бюджета осуществляется на едином счете местного бюджета, открытом в соответствии с Бюджетным </w:t>
      </w:r>
      <w:hyperlink r:id="rId26" w:history="1">
        <w:r w:rsidRPr="007F2573">
          <w:rPr>
            <w:rFonts w:ascii="Times New Roman" w:hAnsi="Times New Roman"/>
            <w:i w:val="0"/>
            <w:sz w:val="28"/>
            <w:szCs w:val="28"/>
          </w:rPr>
          <w:t>кодексом</w:t>
        </w:r>
      </w:hyperlink>
      <w:r w:rsidRPr="007F2573">
        <w:rPr>
          <w:rFonts w:ascii="Times New Roman" w:hAnsi="Times New Roman"/>
          <w:i w:val="0"/>
          <w:sz w:val="28"/>
          <w:szCs w:val="28"/>
        </w:rPr>
        <w:t xml:space="preserve"> РФ органу Федерального казначейства в учреждении Центрального банка Российской Федерации;</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Управление средствами на едином счете местного  бюджета осуществляет уполномоченный орган администрации сельсовета.</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 xml:space="preserve">10. Операции по исполнению местного бюджета завершаются 31 декабря, за исключением операций, указанных в </w:t>
      </w:r>
      <w:hyperlink r:id="rId27" w:history="1">
        <w:r w:rsidRPr="007F2573">
          <w:rPr>
            <w:rFonts w:ascii="Times New Roman" w:hAnsi="Times New Roman"/>
            <w:i w:val="0"/>
            <w:sz w:val="28"/>
            <w:szCs w:val="28"/>
          </w:rPr>
          <w:t>пункте 2 статьи 242</w:t>
        </w:r>
      </w:hyperlink>
      <w:r w:rsidRPr="007F2573">
        <w:rPr>
          <w:rFonts w:ascii="Times New Roman" w:hAnsi="Times New Roman"/>
          <w:i w:val="0"/>
          <w:sz w:val="28"/>
          <w:szCs w:val="28"/>
        </w:rPr>
        <w:t xml:space="preserve"> Бюджетного кодекса РФ.</w:t>
      </w:r>
    </w:p>
    <w:p w:rsidR="007F2573" w:rsidRPr="007F2573" w:rsidRDefault="007F2573" w:rsidP="007F2573">
      <w:pPr>
        <w:pStyle w:val="ConsPlusNormal"/>
        <w:ind w:firstLine="540"/>
        <w:jc w:val="both"/>
        <w:rPr>
          <w:rFonts w:ascii="Times New Roman" w:hAnsi="Times New Roman" w:cs="Times New Roman"/>
          <w:bCs/>
          <w:i w:val="0"/>
          <w:sz w:val="28"/>
          <w:szCs w:val="28"/>
        </w:rPr>
      </w:pPr>
      <w:r w:rsidRPr="007F2573">
        <w:rPr>
          <w:rFonts w:ascii="Times New Roman" w:hAnsi="Times New Roman" w:cs="Times New Roman"/>
          <w:i w:val="0"/>
          <w:sz w:val="28"/>
          <w:szCs w:val="28"/>
        </w:rPr>
        <w:t>11.</w:t>
      </w:r>
      <w:r w:rsidRPr="007F2573">
        <w:rPr>
          <w:rFonts w:ascii="Times New Roman" w:hAnsi="Times New Roman" w:cs="Times New Roman"/>
          <w:b/>
          <w:i w:val="0"/>
          <w:sz w:val="28"/>
          <w:szCs w:val="28"/>
        </w:rPr>
        <w:t xml:space="preserve"> </w:t>
      </w:r>
      <w:r w:rsidRPr="007F2573">
        <w:rPr>
          <w:rFonts w:ascii="Times New Roman" w:hAnsi="Times New Roman" w:cs="Times New Roman"/>
          <w:bCs/>
          <w:i w:val="0"/>
          <w:sz w:val="28"/>
          <w:szCs w:val="28"/>
        </w:rPr>
        <w:t xml:space="preserve">Исполнение судебных актов по обращению взыскания на средства местного бюджета производится в соответствии с Бюджетным кодексомРФ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w:t>
      </w:r>
      <w:hyperlink r:id="rId28" w:history="1">
        <w:r w:rsidRPr="007F2573">
          <w:rPr>
            <w:rFonts w:ascii="Times New Roman" w:hAnsi="Times New Roman" w:cs="Times New Roman"/>
            <w:bCs/>
            <w:i w:val="0"/>
            <w:color w:val="0000FF"/>
            <w:sz w:val="28"/>
            <w:szCs w:val="28"/>
          </w:rPr>
          <w:t>законодательством</w:t>
        </w:r>
      </w:hyperlink>
      <w:r w:rsidRPr="007F2573">
        <w:rPr>
          <w:rFonts w:ascii="Times New Roman" w:hAnsi="Times New Roman" w:cs="Times New Roman"/>
          <w:bCs/>
          <w:i w:val="0"/>
          <w:sz w:val="28"/>
          <w:szCs w:val="28"/>
        </w:rPr>
        <w:t xml:space="preserve"> Российской Федерации требованиями, предъявляемыми к исполнительным документам, </w:t>
      </w:r>
      <w:hyperlink r:id="rId29" w:history="1">
        <w:r w:rsidRPr="007F2573">
          <w:rPr>
            <w:rFonts w:ascii="Times New Roman" w:hAnsi="Times New Roman" w:cs="Times New Roman"/>
            <w:bCs/>
            <w:i w:val="0"/>
            <w:color w:val="0000FF"/>
            <w:sz w:val="28"/>
            <w:szCs w:val="28"/>
          </w:rPr>
          <w:t>срокам</w:t>
        </w:r>
      </w:hyperlink>
      <w:r w:rsidRPr="007F2573">
        <w:rPr>
          <w:rFonts w:ascii="Times New Roman" w:hAnsi="Times New Roman" w:cs="Times New Roman"/>
          <w:bCs/>
          <w:i w:val="0"/>
          <w:sz w:val="28"/>
          <w:szCs w:val="28"/>
        </w:rPr>
        <w:t xml:space="preserve"> предъявления исполнительных документов, </w:t>
      </w:r>
      <w:hyperlink r:id="rId30" w:history="1">
        <w:r w:rsidRPr="007F2573">
          <w:rPr>
            <w:rFonts w:ascii="Times New Roman" w:hAnsi="Times New Roman" w:cs="Times New Roman"/>
            <w:bCs/>
            <w:i w:val="0"/>
            <w:color w:val="0000FF"/>
            <w:sz w:val="28"/>
            <w:szCs w:val="28"/>
          </w:rPr>
          <w:t>перерыву</w:t>
        </w:r>
      </w:hyperlink>
      <w:r w:rsidRPr="007F2573">
        <w:rPr>
          <w:rFonts w:ascii="Times New Roman" w:hAnsi="Times New Roman" w:cs="Times New Roman"/>
          <w:bCs/>
          <w:i w:val="0"/>
          <w:sz w:val="28"/>
          <w:szCs w:val="28"/>
        </w:rPr>
        <w:t xml:space="preserve"> срока предъявления исполнительных документов, </w:t>
      </w:r>
      <w:hyperlink r:id="rId31" w:history="1">
        <w:r w:rsidRPr="007F2573">
          <w:rPr>
            <w:rFonts w:ascii="Times New Roman" w:hAnsi="Times New Roman" w:cs="Times New Roman"/>
            <w:bCs/>
            <w:i w:val="0"/>
            <w:color w:val="0000FF"/>
            <w:sz w:val="28"/>
            <w:szCs w:val="28"/>
          </w:rPr>
          <w:t>восстановлению</w:t>
        </w:r>
      </w:hyperlink>
      <w:r w:rsidRPr="007F2573">
        <w:rPr>
          <w:rFonts w:ascii="Times New Roman" w:hAnsi="Times New Roman" w:cs="Times New Roman"/>
          <w:bCs/>
          <w:i w:val="0"/>
          <w:sz w:val="28"/>
          <w:szCs w:val="28"/>
        </w:rPr>
        <w:t xml:space="preserve"> </w:t>
      </w:r>
      <w:r w:rsidRPr="007F2573">
        <w:rPr>
          <w:rFonts w:ascii="Times New Roman" w:hAnsi="Times New Roman" w:cs="Times New Roman"/>
          <w:bCs/>
          <w:i w:val="0"/>
          <w:sz w:val="28"/>
          <w:szCs w:val="28"/>
        </w:rPr>
        <w:lastRenderedPageBreak/>
        <w:t>пропущенного срока предъявления исполнительных документов.</w:t>
      </w:r>
    </w:p>
    <w:p w:rsidR="007F2573" w:rsidRPr="007F2573" w:rsidRDefault="007F2573" w:rsidP="007F2573">
      <w:pPr>
        <w:jc w:val="both"/>
        <w:rPr>
          <w:sz w:val="28"/>
          <w:szCs w:val="28"/>
        </w:rPr>
      </w:pPr>
    </w:p>
    <w:p w:rsidR="007F2573" w:rsidRPr="007F2573" w:rsidRDefault="007F2573" w:rsidP="007F2573">
      <w:pPr>
        <w:pStyle w:val="ConsPlusNormal"/>
        <w:numPr>
          <w:ilvl w:val="0"/>
          <w:numId w:val="2"/>
        </w:numPr>
        <w:adjustRightInd w:val="0"/>
        <w:jc w:val="center"/>
        <w:outlineLvl w:val="2"/>
        <w:rPr>
          <w:rFonts w:ascii="Times New Roman" w:hAnsi="Times New Roman"/>
          <w:b/>
          <w:i w:val="0"/>
          <w:sz w:val="28"/>
          <w:szCs w:val="28"/>
        </w:rPr>
      </w:pPr>
      <w:r w:rsidRPr="007F2573">
        <w:rPr>
          <w:rFonts w:ascii="Times New Roman" w:hAnsi="Times New Roman"/>
          <w:b/>
          <w:i w:val="0"/>
          <w:sz w:val="28"/>
          <w:szCs w:val="28"/>
        </w:rPr>
        <w:t xml:space="preserve"> Составление, внешняя проверка, рассмотрение и утверждение бюджетной отчетности</w:t>
      </w:r>
    </w:p>
    <w:p w:rsidR="007F2573" w:rsidRPr="007F2573" w:rsidRDefault="007F2573" w:rsidP="007F2573">
      <w:pPr>
        <w:pStyle w:val="ConsPlusNormal"/>
        <w:jc w:val="both"/>
        <w:rPr>
          <w:rFonts w:ascii="Times New Roman" w:hAnsi="Times New Roman"/>
          <w:b/>
          <w:i w:val="0"/>
          <w:sz w:val="28"/>
          <w:szCs w:val="28"/>
        </w:rPr>
      </w:pP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1. Бюджетная отчетность об исполнении местного бюджета включает в себя:</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1) отчет об исполнении бюджета;</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2) баланс исполнения бюджета;</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3) отчет о финансовых результатах деятельности;</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4) отчет о движении денежных средств;</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5) пояснительную записку.</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 xml:space="preserve">Отчет об исполнении местного бюджета содержит данные об исполнении бюджета по доходам, расходам и источникам финансирования дефицита бюджета в соответствии с бюджетной </w:t>
      </w:r>
      <w:hyperlink r:id="rId32" w:tooltip="Приказ Минфина России от 01.07.2013 N 65н (ред. от 25.12.2015) &quot;Об утверждении Указаний о порядке применения бюджетной классификации Российской Федерации&quot; (с изм. и доп., вступ. в силу с 01.01.2016){КонсультантПлюс}" w:history="1">
        <w:r w:rsidRPr="007F2573">
          <w:rPr>
            <w:rFonts w:ascii="Times New Roman" w:hAnsi="Times New Roman" w:cs="Times New Roman"/>
            <w:i w:val="0"/>
            <w:sz w:val="28"/>
            <w:szCs w:val="28"/>
          </w:rPr>
          <w:t>классификацией</w:t>
        </w:r>
      </w:hyperlink>
      <w:r w:rsidRPr="007F2573">
        <w:rPr>
          <w:rFonts w:ascii="Times New Roman" w:hAnsi="Times New Roman" w:cs="Times New Roman"/>
          <w:i w:val="0"/>
          <w:sz w:val="28"/>
          <w:szCs w:val="28"/>
        </w:rPr>
        <w:t xml:space="preserve"> Российской Федерации.</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Баланс исполнения местного бюджета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w:t>
      </w:r>
      <w:hyperlink r:id="rId33" w:tooltip="Приказ Минфина России от 01.07.2013 N 65н (ред. от 25.12.2015) &quot;Об утверждении Указаний о порядке применения бюджетной классификации Российской Федерации&quot; (с изм. и доп., вступ. в силу с 01.01.2016){КонсультантПлюс}" w:history="1">
        <w:r w:rsidRPr="007F2573">
          <w:rPr>
            <w:rFonts w:ascii="Times New Roman" w:hAnsi="Times New Roman" w:cs="Times New Roman"/>
            <w:i w:val="0"/>
            <w:sz w:val="28"/>
            <w:szCs w:val="28"/>
          </w:rPr>
          <w:t>классификации</w:t>
        </w:r>
      </w:hyperlink>
      <w:r w:rsidRPr="007F2573">
        <w:rPr>
          <w:rFonts w:ascii="Times New Roman" w:hAnsi="Times New Roman" w:cs="Times New Roman"/>
          <w:i w:val="0"/>
          <w:sz w:val="28"/>
          <w:szCs w:val="28"/>
        </w:rPr>
        <w:t xml:space="preserve"> операций сектора государственного управления.</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дефицита бюджета.</w:t>
      </w: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cs="Times New Roman"/>
          <w:i w:val="0"/>
          <w:sz w:val="28"/>
          <w:szCs w:val="28"/>
        </w:rPr>
        <w:t>Пояснительная записка к отчету об исполнении местного бюджета содержит анализ исполнения местного бюджета и бюджетной отчетности.</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cs="Times New Roman"/>
          <w:i w:val="0"/>
          <w:sz w:val="28"/>
          <w:szCs w:val="28"/>
        </w:rPr>
        <w:t>2.</w:t>
      </w:r>
      <w:r w:rsidRPr="007F2573">
        <w:rPr>
          <w:rFonts w:ascii="Times New Roman" w:hAnsi="Times New Roman" w:cs="Times New Roman"/>
          <w:b/>
          <w:i w:val="0"/>
          <w:sz w:val="28"/>
          <w:szCs w:val="28"/>
        </w:rPr>
        <w:t xml:space="preserve"> </w:t>
      </w:r>
      <w:r w:rsidRPr="007F2573">
        <w:rPr>
          <w:rFonts w:ascii="Times New Roman" w:hAnsi="Times New Roman"/>
          <w:i w:val="0"/>
          <w:sz w:val="28"/>
          <w:szCs w:val="28"/>
        </w:rPr>
        <w:t xml:space="preserve">Бюджетная отчетность </w:t>
      </w:r>
      <w:r w:rsidRPr="007F2573">
        <w:rPr>
          <w:rFonts w:ascii="Times New Roman" w:hAnsi="Times New Roman" w:cs="Times New Roman"/>
          <w:i w:val="0"/>
          <w:sz w:val="28"/>
          <w:szCs w:val="28"/>
        </w:rPr>
        <w:t xml:space="preserve">муниципального образования </w:t>
      </w:r>
      <w:r>
        <w:rPr>
          <w:rFonts w:ascii="Times New Roman" w:hAnsi="Times New Roman" w:cs="Times New Roman"/>
          <w:i w:val="0"/>
          <w:sz w:val="28"/>
          <w:szCs w:val="28"/>
        </w:rPr>
        <w:t>Степной</w:t>
      </w:r>
      <w:r w:rsidRPr="007F2573">
        <w:rPr>
          <w:rFonts w:ascii="Times New Roman" w:hAnsi="Times New Roman" w:cs="Times New Roman"/>
          <w:i w:val="0"/>
          <w:sz w:val="28"/>
          <w:szCs w:val="28"/>
        </w:rPr>
        <w:t xml:space="preserve"> сельсовет  </w:t>
      </w:r>
      <w:r w:rsidRPr="007F2573">
        <w:rPr>
          <w:rFonts w:ascii="Times New Roman" w:hAnsi="Times New Roman"/>
          <w:i w:val="0"/>
          <w:sz w:val="28"/>
          <w:szCs w:val="28"/>
        </w:rPr>
        <w:t>составляется уполномоченным органом администрации сельсовета на основании сводной бюджетной отчетности главных администраторов бюджетных средств.</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Бюджетная отчетность местного бюджета является годовой. Отчет об исполнении бюджета является ежеквартальным.</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Отчет об исполнении местного бюджета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Годовой отчет об исполнении местного бюджета подлежит утверждению решением Совета депутатов.</w:t>
      </w:r>
    </w:p>
    <w:p w:rsidR="007F2573" w:rsidRPr="007F2573" w:rsidRDefault="007F2573" w:rsidP="007F2573">
      <w:pPr>
        <w:pStyle w:val="ConsPlusNormal"/>
        <w:jc w:val="both"/>
        <w:rPr>
          <w:rFonts w:ascii="Times New Roman" w:hAnsi="Times New Roman"/>
          <w:i w:val="0"/>
          <w:sz w:val="28"/>
          <w:szCs w:val="28"/>
        </w:rPr>
      </w:pPr>
      <w:r w:rsidRPr="007F2573">
        <w:rPr>
          <w:rFonts w:ascii="Times New Roman" w:hAnsi="Times New Roman"/>
          <w:i w:val="0"/>
          <w:sz w:val="28"/>
          <w:szCs w:val="28"/>
        </w:rPr>
        <w:t xml:space="preserve">       Годовой отчет об исполнении местного бюджета до его рассмотрения Советом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Внешняя проверка годового отчета об исполнении местного бюджета осуществляется Контрольно-счетным органом.</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 xml:space="preserve">Администрация сельсовета направляет годовой отчет об исполнении местного бюджета в Контрольно-счетный орган </w:t>
      </w:r>
      <w:r w:rsidRPr="005E1FC7">
        <w:rPr>
          <w:rFonts w:ascii="Times New Roman" w:hAnsi="Times New Roman"/>
          <w:i w:val="0"/>
          <w:sz w:val="28"/>
          <w:szCs w:val="28"/>
        </w:rPr>
        <w:t>не позднее 1</w:t>
      </w:r>
      <w:r w:rsidR="005E1FC7" w:rsidRPr="005E1FC7">
        <w:rPr>
          <w:rFonts w:ascii="Times New Roman" w:hAnsi="Times New Roman"/>
          <w:i w:val="0"/>
          <w:sz w:val="28"/>
          <w:szCs w:val="28"/>
        </w:rPr>
        <w:t>5</w:t>
      </w:r>
      <w:r w:rsidRPr="005E1FC7">
        <w:rPr>
          <w:rFonts w:ascii="Times New Roman" w:hAnsi="Times New Roman"/>
          <w:i w:val="0"/>
          <w:sz w:val="28"/>
          <w:szCs w:val="28"/>
        </w:rPr>
        <w:t xml:space="preserve"> марта</w:t>
      </w:r>
      <w:r w:rsidRPr="007F2573">
        <w:rPr>
          <w:rFonts w:ascii="Times New Roman" w:hAnsi="Times New Roman"/>
          <w:i w:val="0"/>
          <w:sz w:val="28"/>
          <w:szCs w:val="28"/>
        </w:rPr>
        <w:t xml:space="preserve"> </w:t>
      </w:r>
      <w:r w:rsidRPr="007F2573">
        <w:rPr>
          <w:rFonts w:ascii="Times New Roman" w:hAnsi="Times New Roman"/>
          <w:i w:val="0"/>
          <w:sz w:val="28"/>
          <w:szCs w:val="28"/>
        </w:rPr>
        <w:lastRenderedPageBreak/>
        <w:t>текущего года.</w:t>
      </w:r>
    </w:p>
    <w:p w:rsidR="007F2573" w:rsidRPr="007F2573" w:rsidRDefault="007F2573" w:rsidP="007F2573">
      <w:pPr>
        <w:pStyle w:val="ConsPlusNormal"/>
        <w:jc w:val="both"/>
        <w:rPr>
          <w:rFonts w:ascii="Times New Roman" w:hAnsi="Times New Roman"/>
          <w:i w:val="0"/>
          <w:sz w:val="28"/>
          <w:szCs w:val="28"/>
        </w:rPr>
      </w:pPr>
      <w:r w:rsidRPr="007F2573">
        <w:rPr>
          <w:rFonts w:ascii="Times New Roman" w:hAnsi="Times New Roman"/>
          <w:i w:val="0"/>
          <w:sz w:val="28"/>
          <w:szCs w:val="28"/>
        </w:rPr>
        <w:t xml:space="preserve">       Одновременно с годовым отчетом в Контрольно-счетный орган направляется проект решения об исполнении местного бюджета с приложениями. </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 xml:space="preserve">Контрольно-счетный орган готовит заключение на отчет об исполнении местного бюджета на основании данных внешней проверки годовой бюджетной отчетности главных администраторов бюджетных средств. Подготовка заключения на годовой отчет об исполнении местного бюджета проводится в срок, </w:t>
      </w:r>
      <w:r w:rsidRPr="005E1FC7">
        <w:rPr>
          <w:rFonts w:ascii="Times New Roman" w:hAnsi="Times New Roman"/>
          <w:i w:val="0"/>
          <w:sz w:val="28"/>
          <w:szCs w:val="28"/>
        </w:rPr>
        <w:t>не позднее 20 апреля</w:t>
      </w:r>
      <w:r w:rsidRPr="007F2573">
        <w:rPr>
          <w:rFonts w:ascii="Times New Roman" w:hAnsi="Times New Roman"/>
          <w:i w:val="0"/>
          <w:sz w:val="28"/>
          <w:szCs w:val="28"/>
        </w:rPr>
        <w:t xml:space="preserve"> текущего года.</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Заключение на годовой отчет об исполнении местного бюджета Контрольно-счетная палата представляется в Совет депутатов с одновременным направлением его в администрацию сельсовета.</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 xml:space="preserve">Глава сельсовета вносит отчет об исполнении местного  бюджета на рассмотрение в Совет депутатов </w:t>
      </w:r>
      <w:r w:rsidRPr="005E1FC7">
        <w:rPr>
          <w:rFonts w:ascii="Times New Roman" w:hAnsi="Times New Roman"/>
          <w:i w:val="0"/>
          <w:sz w:val="28"/>
          <w:szCs w:val="28"/>
        </w:rPr>
        <w:t>не позднее 1 мая текущего</w:t>
      </w:r>
      <w:r w:rsidRPr="007F2573">
        <w:rPr>
          <w:rFonts w:ascii="Times New Roman" w:hAnsi="Times New Roman"/>
          <w:i w:val="0"/>
          <w:sz w:val="28"/>
          <w:szCs w:val="28"/>
        </w:rPr>
        <w:t xml:space="preserve"> года.</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Глава сельсовета обеспечивает проведение публичных слушаний по проекту годового отчета об исполнении местного бюджета в установленном Советом депутатов порядке.</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cs="Times New Roman"/>
          <w:i w:val="0"/>
          <w:sz w:val="28"/>
          <w:szCs w:val="28"/>
        </w:rPr>
        <w:t xml:space="preserve">Рекомендации, вынесенные по итогам проведения публичных слушаний могут быть учтены при подготовке замечаний и предложений к проекту решения об исполнении </w:t>
      </w:r>
      <w:r w:rsidRPr="007F2573">
        <w:rPr>
          <w:rFonts w:ascii="Times New Roman" w:hAnsi="Times New Roman"/>
          <w:i w:val="0"/>
          <w:sz w:val="28"/>
          <w:szCs w:val="28"/>
        </w:rPr>
        <w:t>местного</w:t>
      </w:r>
      <w:r w:rsidRPr="007F2573">
        <w:rPr>
          <w:rFonts w:ascii="Times New Roman" w:hAnsi="Times New Roman" w:cs="Times New Roman"/>
          <w:i w:val="0"/>
          <w:sz w:val="28"/>
          <w:szCs w:val="28"/>
        </w:rPr>
        <w:t xml:space="preserve"> бюджета за отчетный финансовый год.</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По результатам рассмотрения годового отчета об исполнении местного бюджета Совет депутатов принимает решение об утверждении либо отклонении решения об исполнении местного бюджета.</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В случае отклонения Советом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F2573" w:rsidRPr="007F2573" w:rsidRDefault="007F2573" w:rsidP="007F2573">
      <w:pPr>
        <w:pStyle w:val="ConsPlusNormal"/>
        <w:ind w:firstLine="540"/>
        <w:jc w:val="both"/>
        <w:rPr>
          <w:i w:val="0"/>
          <w:szCs w:val="28"/>
        </w:rPr>
      </w:pPr>
      <w:r w:rsidRPr="007F2573">
        <w:rPr>
          <w:rFonts w:ascii="Times New Roman" w:hAnsi="Times New Roman" w:cs="Times New Roman"/>
          <w:i w:val="0"/>
          <w:sz w:val="28"/>
          <w:szCs w:val="28"/>
        </w:rPr>
        <w:t xml:space="preserve">Совет депутатов муниципального образования </w:t>
      </w:r>
      <w:r>
        <w:rPr>
          <w:rFonts w:ascii="Times New Roman" w:hAnsi="Times New Roman" w:cs="Times New Roman"/>
          <w:i w:val="0"/>
          <w:sz w:val="28"/>
          <w:szCs w:val="28"/>
        </w:rPr>
        <w:t>Степной</w:t>
      </w:r>
      <w:r w:rsidRPr="007F2573">
        <w:rPr>
          <w:rFonts w:ascii="Times New Roman" w:hAnsi="Times New Roman" w:cs="Times New Roman"/>
          <w:i w:val="0"/>
          <w:sz w:val="28"/>
          <w:szCs w:val="28"/>
        </w:rPr>
        <w:t xml:space="preserve"> сельсовет принимает решение об исполнении </w:t>
      </w:r>
      <w:r w:rsidRPr="007F2573">
        <w:rPr>
          <w:rFonts w:ascii="Times New Roman" w:hAnsi="Times New Roman"/>
          <w:i w:val="0"/>
          <w:sz w:val="28"/>
          <w:szCs w:val="28"/>
        </w:rPr>
        <w:t>местного</w:t>
      </w:r>
      <w:r w:rsidRPr="007F2573">
        <w:rPr>
          <w:rFonts w:ascii="Times New Roman" w:hAnsi="Times New Roman" w:cs="Times New Roman"/>
          <w:i w:val="0"/>
          <w:sz w:val="28"/>
          <w:szCs w:val="28"/>
        </w:rPr>
        <w:t xml:space="preserve"> бюджета </w:t>
      </w:r>
      <w:r w:rsidRPr="005E1FC7">
        <w:rPr>
          <w:rFonts w:ascii="Times New Roman" w:hAnsi="Times New Roman" w:cs="Times New Roman"/>
          <w:i w:val="0"/>
          <w:sz w:val="28"/>
          <w:szCs w:val="28"/>
        </w:rPr>
        <w:t>не позднее 1 июня</w:t>
      </w:r>
      <w:r w:rsidRPr="007F2573">
        <w:rPr>
          <w:rFonts w:ascii="Times New Roman" w:hAnsi="Times New Roman" w:cs="Times New Roman"/>
          <w:i w:val="0"/>
          <w:color w:val="FF0000"/>
          <w:sz w:val="28"/>
          <w:szCs w:val="28"/>
        </w:rPr>
        <w:t xml:space="preserve"> </w:t>
      </w:r>
      <w:r w:rsidRPr="007F2573">
        <w:rPr>
          <w:rFonts w:ascii="Times New Roman" w:hAnsi="Times New Roman" w:cs="Times New Roman"/>
          <w:i w:val="0"/>
          <w:sz w:val="28"/>
          <w:szCs w:val="28"/>
        </w:rPr>
        <w:t>текущего года</w:t>
      </w:r>
      <w:r w:rsidRPr="007F2573">
        <w:rPr>
          <w:i w:val="0"/>
          <w:szCs w:val="28"/>
        </w:rPr>
        <w:t>.</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 xml:space="preserve">Решение об исполнении местного бюджета подлежит опубликованию в </w:t>
      </w:r>
    </w:p>
    <w:p w:rsidR="007F2573" w:rsidRPr="007F2573" w:rsidRDefault="007F2573" w:rsidP="007F2573">
      <w:pPr>
        <w:pStyle w:val="ConsPlusNormal"/>
        <w:ind w:firstLine="540"/>
        <w:jc w:val="both"/>
        <w:rPr>
          <w:rFonts w:ascii="Times New Roman" w:hAnsi="Times New Roman"/>
          <w:i w:val="0"/>
          <w:sz w:val="28"/>
          <w:szCs w:val="28"/>
        </w:rPr>
      </w:pPr>
    </w:p>
    <w:p w:rsidR="007F2573" w:rsidRPr="007F2573" w:rsidRDefault="007F2573" w:rsidP="007F2573">
      <w:pPr>
        <w:pStyle w:val="ConsPlusNormal"/>
        <w:ind w:firstLine="540"/>
        <w:jc w:val="both"/>
        <w:rPr>
          <w:rFonts w:ascii="Times New Roman" w:hAnsi="Times New Roman"/>
          <w:i w:val="0"/>
          <w:sz w:val="28"/>
          <w:szCs w:val="28"/>
        </w:rPr>
      </w:pPr>
    </w:p>
    <w:p w:rsidR="007F2573" w:rsidRPr="007F2573" w:rsidRDefault="007F2573" w:rsidP="007F2573">
      <w:pPr>
        <w:pStyle w:val="ConsPlusNormal"/>
        <w:ind w:firstLine="540"/>
        <w:jc w:val="both"/>
        <w:rPr>
          <w:rFonts w:ascii="Times New Roman" w:hAnsi="Times New Roman" w:cs="Times New Roman"/>
          <w:i w:val="0"/>
          <w:sz w:val="28"/>
          <w:szCs w:val="28"/>
        </w:rPr>
      </w:pPr>
      <w:r w:rsidRPr="007F2573">
        <w:rPr>
          <w:rFonts w:ascii="Times New Roman" w:hAnsi="Times New Roman"/>
          <w:i w:val="0"/>
          <w:sz w:val="28"/>
          <w:szCs w:val="28"/>
        </w:rPr>
        <w:t>средствах массовой информации (размещению на сайте) после его утверждения.</w:t>
      </w:r>
    </w:p>
    <w:p w:rsidR="007F2573" w:rsidRPr="007F2573" w:rsidRDefault="007F2573" w:rsidP="007F2573">
      <w:pPr>
        <w:tabs>
          <w:tab w:val="left" w:pos="2790"/>
        </w:tabs>
        <w:rPr>
          <w:b/>
          <w:sz w:val="28"/>
          <w:szCs w:val="28"/>
        </w:rPr>
      </w:pPr>
    </w:p>
    <w:p w:rsidR="007F2573" w:rsidRPr="007F2573" w:rsidRDefault="007F2573" w:rsidP="007F2573">
      <w:pPr>
        <w:numPr>
          <w:ilvl w:val="0"/>
          <w:numId w:val="2"/>
        </w:numPr>
        <w:tabs>
          <w:tab w:val="left" w:pos="1740"/>
        </w:tabs>
        <w:jc w:val="center"/>
        <w:rPr>
          <w:b/>
          <w:sz w:val="28"/>
          <w:szCs w:val="28"/>
        </w:rPr>
      </w:pPr>
      <w:r w:rsidRPr="007F2573">
        <w:rPr>
          <w:b/>
          <w:sz w:val="28"/>
          <w:szCs w:val="28"/>
        </w:rPr>
        <w:t>Финансовый  контроль</w:t>
      </w:r>
    </w:p>
    <w:p w:rsidR="007F2573" w:rsidRPr="007F2573" w:rsidRDefault="007F2573" w:rsidP="007F2573">
      <w:pPr>
        <w:pStyle w:val="ConsPlusNormal"/>
        <w:outlineLvl w:val="2"/>
        <w:rPr>
          <w:rFonts w:ascii="Times New Roman" w:hAnsi="Times New Roman"/>
          <w:b/>
          <w:i w:val="0"/>
          <w:sz w:val="28"/>
          <w:szCs w:val="28"/>
        </w:rPr>
      </w:pP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 xml:space="preserve">Муниципальный финансовый контроль осуществляется в целях обеспечения соблюдения бюджетного законодательства Российской Федерации и Оренбургской области, правовых актов органов местного самоуправления муниципального образования </w:t>
      </w:r>
      <w:r>
        <w:rPr>
          <w:rFonts w:ascii="Times New Roman" w:hAnsi="Times New Roman" w:cs="Times New Roman"/>
          <w:i w:val="0"/>
          <w:sz w:val="28"/>
          <w:szCs w:val="28"/>
        </w:rPr>
        <w:t>Степной</w:t>
      </w:r>
      <w:r w:rsidRPr="007F2573">
        <w:rPr>
          <w:rFonts w:ascii="Times New Roman" w:hAnsi="Times New Roman" w:cs="Times New Roman"/>
          <w:i w:val="0"/>
          <w:sz w:val="28"/>
          <w:szCs w:val="28"/>
        </w:rPr>
        <w:t xml:space="preserve"> сельсовета</w:t>
      </w:r>
      <w:r w:rsidRPr="007F2573">
        <w:rPr>
          <w:rFonts w:ascii="Times New Roman" w:hAnsi="Times New Roman"/>
          <w:i w:val="0"/>
          <w:sz w:val="28"/>
          <w:szCs w:val="28"/>
        </w:rPr>
        <w:t xml:space="preserve">. </w:t>
      </w: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t xml:space="preserve"> Муниципальный финансовый контроль осуществляется в порядке, предусмотренном Бюджетным кодексом РФ, иными федеральными законами, регулирующими бюджетные правоотношения.</w:t>
      </w:r>
    </w:p>
    <w:p w:rsidR="007F2573" w:rsidRPr="007F2573" w:rsidRDefault="007F2573" w:rsidP="007F2573">
      <w:pPr>
        <w:pStyle w:val="ConsPlusNormal"/>
        <w:ind w:firstLine="540"/>
        <w:jc w:val="both"/>
        <w:rPr>
          <w:rFonts w:ascii="Times New Roman" w:hAnsi="Times New Roman"/>
          <w:i w:val="0"/>
          <w:sz w:val="28"/>
          <w:szCs w:val="28"/>
        </w:rPr>
      </w:pPr>
    </w:p>
    <w:p w:rsidR="007F2573" w:rsidRPr="007F2573" w:rsidRDefault="007F2573" w:rsidP="007F2573">
      <w:pPr>
        <w:pStyle w:val="ConsPlusNormal"/>
        <w:numPr>
          <w:ilvl w:val="0"/>
          <w:numId w:val="2"/>
        </w:numPr>
        <w:adjustRightInd w:val="0"/>
        <w:jc w:val="center"/>
        <w:outlineLvl w:val="2"/>
        <w:rPr>
          <w:rFonts w:ascii="Times New Roman" w:hAnsi="Times New Roman"/>
          <w:b/>
          <w:i w:val="0"/>
          <w:sz w:val="28"/>
          <w:szCs w:val="28"/>
        </w:rPr>
      </w:pPr>
      <w:r w:rsidRPr="007F2573">
        <w:rPr>
          <w:rFonts w:ascii="Times New Roman" w:hAnsi="Times New Roman"/>
          <w:b/>
          <w:i w:val="0"/>
          <w:sz w:val="28"/>
          <w:szCs w:val="28"/>
        </w:rPr>
        <w:t xml:space="preserve">  Заключительные положения</w:t>
      </w:r>
    </w:p>
    <w:p w:rsidR="007F2573" w:rsidRPr="007F2573" w:rsidRDefault="007F2573" w:rsidP="007F2573">
      <w:pPr>
        <w:pStyle w:val="ConsPlusNormal"/>
        <w:ind w:firstLine="540"/>
        <w:jc w:val="both"/>
        <w:rPr>
          <w:rFonts w:ascii="Times New Roman" w:hAnsi="Times New Roman"/>
          <w:i w:val="0"/>
          <w:sz w:val="28"/>
          <w:szCs w:val="28"/>
        </w:rPr>
      </w:pPr>
    </w:p>
    <w:p w:rsidR="007F2573" w:rsidRPr="007F2573" w:rsidRDefault="007F2573" w:rsidP="007F2573">
      <w:pPr>
        <w:pStyle w:val="ConsPlusNormal"/>
        <w:ind w:firstLine="540"/>
        <w:jc w:val="both"/>
        <w:rPr>
          <w:rFonts w:ascii="Times New Roman" w:hAnsi="Times New Roman"/>
          <w:i w:val="0"/>
          <w:sz w:val="28"/>
          <w:szCs w:val="28"/>
        </w:rPr>
      </w:pPr>
      <w:r w:rsidRPr="007F2573">
        <w:rPr>
          <w:rFonts w:ascii="Times New Roman" w:hAnsi="Times New Roman"/>
          <w:i w:val="0"/>
          <w:sz w:val="28"/>
          <w:szCs w:val="28"/>
        </w:rPr>
        <w:lastRenderedPageBreak/>
        <w:t>Все вопросы, связанные с порядком рассмотрения, принятия, изменения местного бюджета, а также утверждением отчета о его исполнении Советом депутатов, подлежат урегулированию только путем внесения изменений и дополнений в настоящее Положение. Не допускается принятие каких-либо иных, помимо настоящего Положения, актов по регулированию порядка рассмотрения, принятия, изменения местного бюджета, а также утверждения отчета о его исполнении Советом депутатов.</w:t>
      </w:r>
    </w:p>
    <w:p w:rsidR="00ED2A07" w:rsidRPr="007F2573" w:rsidRDefault="00ED2A07">
      <w:pPr>
        <w:rPr>
          <w:sz w:val="24"/>
          <w:szCs w:val="24"/>
        </w:rPr>
      </w:pPr>
    </w:p>
    <w:sectPr w:rsidR="00ED2A07" w:rsidRPr="007F2573" w:rsidSect="007F2573">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1365"/>
    <w:multiLevelType w:val="hybridMultilevel"/>
    <w:tmpl w:val="62920656"/>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43C324D"/>
    <w:multiLevelType w:val="hybridMultilevel"/>
    <w:tmpl w:val="EE3885FA"/>
    <w:lvl w:ilvl="0" w:tplc="47E22B7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0E0456A6"/>
    <w:multiLevelType w:val="hybridMultilevel"/>
    <w:tmpl w:val="09F0B228"/>
    <w:lvl w:ilvl="0" w:tplc="84B222AE">
      <w:start w:val="1"/>
      <w:numFmt w:val="upperRoman"/>
      <w:lvlText w:val="%1."/>
      <w:lvlJc w:val="right"/>
      <w:pPr>
        <w:ind w:left="1764" w:hanging="360"/>
      </w:pPr>
      <w:rPr>
        <w:b/>
      </w:rPr>
    </w:lvl>
    <w:lvl w:ilvl="1" w:tplc="04190019" w:tentative="1">
      <w:start w:val="1"/>
      <w:numFmt w:val="lowerLetter"/>
      <w:lvlText w:val="%2."/>
      <w:lvlJc w:val="left"/>
      <w:pPr>
        <w:ind w:left="2484" w:hanging="360"/>
      </w:pPr>
    </w:lvl>
    <w:lvl w:ilvl="2" w:tplc="0419001B" w:tentative="1">
      <w:start w:val="1"/>
      <w:numFmt w:val="lowerRoman"/>
      <w:lvlText w:val="%3."/>
      <w:lvlJc w:val="right"/>
      <w:pPr>
        <w:ind w:left="3204" w:hanging="180"/>
      </w:pPr>
    </w:lvl>
    <w:lvl w:ilvl="3" w:tplc="0419000F" w:tentative="1">
      <w:start w:val="1"/>
      <w:numFmt w:val="decimal"/>
      <w:lvlText w:val="%4."/>
      <w:lvlJc w:val="left"/>
      <w:pPr>
        <w:ind w:left="3924" w:hanging="360"/>
      </w:pPr>
    </w:lvl>
    <w:lvl w:ilvl="4" w:tplc="04190019" w:tentative="1">
      <w:start w:val="1"/>
      <w:numFmt w:val="lowerLetter"/>
      <w:lvlText w:val="%5."/>
      <w:lvlJc w:val="left"/>
      <w:pPr>
        <w:ind w:left="4644" w:hanging="360"/>
      </w:pPr>
    </w:lvl>
    <w:lvl w:ilvl="5" w:tplc="0419001B" w:tentative="1">
      <w:start w:val="1"/>
      <w:numFmt w:val="lowerRoman"/>
      <w:lvlText w:val="%6."/>
      <w:lvlJc w:val="right"/>
      <w:pPr>
        <w:ind w:left="5364" w:hanging="180"/>
      </w:pPr>
    </w:lvl>
    <w:lvl w:ilvl="6" w:tplc="0419000F" w:tentative="1">
      <w:start w:val="1"/>
      <w:numFmt w:val="decimal"/>
      <w:lvlText w:val="%7."/>
      <w:lvlJc w:val="left"/>
      <w:pPr>
        <w:ind w:left="6084" w:hanging="360"/>
      </w:pPr>
    </w:lvl>
    <w:lvl w:ilvl="7" w:tplc="04190019" w:tentative="1">
      <w:start w:val="1"/>
      <w:numFmt w:val="lowerLetter"/>
      <w:lvlText w:val="%8."/>
      <w:lvlJc w:val="left"/>
      <w:pPr>
        <w:ind w:left="6804" w:hanging="360"/>
      </w:pPr>
    </w:lvl>
    <w:lvl w:ilvl="8" w:tplc="0419001B" w:tentative="1">
      <w:start w:val="1"/>
      <w:numFmt w:val="lowerRoman"/>
      <w:lvlText w:val="%9."/>
      <w:lvlJc w:val="right"/>
      <w:pPr>
        <w:ind w:left="7524" w:hanging="180"/>
      </w:pPr>
    </w:lvl>
  </w:abstractNum>
  <w:abstractNum w:abstractNumId="3">
    <w:nsid w:val="2F492EE9"/>
    <w:multiLevelType w:val="hybridMultilevel"/>
    <w:tmpl w:val="B8F4FAE0"/>
    <w:lvl w:ilvl="0" w:tplc="43D26602">
      <w:start w:val="1"/>
      <w:numFmt w:val="decimal"/>
      <w:lvlText w:val="%1."/>
      <w:lvlJc w:val="left"/>
      <w:pPr>
        <w:ind w:left="1044" w:hanging="50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0D764A9"/>
    <w:multiLevelType w:val="hybridMultilevel"/>
    <w:tmpl w:val="D430C8E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FE1952"/>
    <w:multiLevelType w:val="hybridMultilevel"/>
    <w:tmpl w:val="1F42698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BD3588"/>
    <w:multiLevelType w:val="hybridMultilevel"/>
    <w:tmpl w:val="DC86A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27705D"/>
    <w:multiLevelType w:val="hybridMultilevel"/>
    <w:tmpl w:val="CB80A2A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3730E5"/>
    <w:multiLevelType w:val="hybridMultilevel"/>
    <w:tmpl w:val="F81A92A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D225AC"/>
    <w:multiLevelType w:val="hybridMultilevel"/>
    <w:tmpl w:val="D6B8EC5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num>
  <w:num w:numId="2">
    <w:abstractNumId w:val="2"/>
  </w:num>
  <w:num w:numId="3">
    <w:abstractNumId w:val="9"/>
  </w:num>
  <w:num w:numId="4">
    <w:abstractNumId w:val="0"/>
  </w:num>
  <w:num w:numId="5">
    <w:abstractNumId w:val="6"/>
  </w:num>
  <w:num w:numId="6">
    <w:abstractNumId w:val="8"/>
  </w:num>
  <w:num w:numId="7">
    <w:abstractNumId w:val="1"/>
  </w:num>
  <w:num w:numId="8">
    <w:abstractNumId w:val="5"/>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D6F03"/>
    <w:rsid w:val="000B389B"/>
    <w:rsid w:val="001E37BD"/>
    <w:rsid w:val="00236E55"/>
    <w:rsid w:val="002428C9"/>
    <w:rsid w:val="00271A38"/>
    <w:rsid w:val="002B7F89"/>
    <w:rsid w:val="00426D0B"/>
    <w:rsid w:val="004D6F03"/>
    <w:rsid w:val="005B63D4"/>
    <w:rsid w:val="005B6BB4"/>
    <w:rsid w:val="005E1FC7"/>
    <w:rsid w:val="005F028A"/>
    <w:rsid w:val="00620DA5"/>
    <w:rsid w:val="00696FA7"/>
    <w:rsid w:val="00763AA2"/>
    <w:rsid w:val="007B2C68"/>
    <w:rsid w:val="007F2573"/>
    <w:rsid w:val="00996490"/>
    <w:rsid w:val="00A05276"/>
    <w:rsid w:val="00A14132"/>
    <w:rsid w:val="00A33D5F"/>
    <w:rsid w:val="00B73559"/>
    <w:rsid w:val="00B9655C"/>
    <w:rsid w:val="00CC562F"/>
    <w:rsid w:val="00D96070"/>
    <w:rsid w:val="00EB336D"/>
    <w:rsid w:val="00ED2A07"/>
    <w:rsid w:val="00EF0537"/>
    <w:rsid w:val="00F1785E"/>
    <w:rsid w:val="00FA3412"/>
    <w:rsid w:val="00FC45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E55"/>
    <w:pPr>
      <w:spacing w:after="0" w:line="240" w:lineRule="auto"/>
    </w:pPr>
    <w:rPr>
      <w:rFonts w:ascii="Times New Roman" w:eastAsia="Times New Roman" w:hAnsi="Times New Roman" w:cs="Times New Roman"/>
      <w:sz w:val="20"/>
      <w:szCs w:val="20"/>
      <w:lang w:val="ru-RU" w:eastAsia="ru-RU" w:bidi="ar-SA"/>
    </w:rPr>
  </w:style>
  <w:style w:type="paragraph" w:styleId="1">
    <w:name w:val="heading 1"/>
    <w:basedOn w:val="a"/>
    <w:next w:val="a"/>
    <w:link w:val="10"/>
    <w:qFormat/>
    <w:rsid w:val="005B6BB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sz w:val="22"/>
      <w:szCs w:val="22"/>
      <w:lang w:val="en-US" w:eastAsia="en-US" w:bidi="en-US"/>
    </w:rPr>
  </w:style>
  <w:style w:type="paragraph" w:styleId="2">
    <w:name w:val="heading 2"/>
    <w:basedOn w:val="a"/>
    <w:next w:val="a"/>
    <w:link w:val="20"/>
    <w:uiPriority w:val="9"/>
    <w:semiHidden/>
    <w:unhideWhenUsed/>
    <w:qFormat/>
    <w:rsid w:val="005B6BB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3">
    <w:name w:val="heading 3"/>
    <w:basedOn w:val="a"/>
    <w:next w:val="a"/>
    <w:link w:val="30"/>
    <w:uiPriority w:val="9"/>
    <w:semiHidden/>
    <w:unhideWhenUsed/>
    <w:qFormat/>
    <w:rsid w:val="005B6BB4"/>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4">
    <w:name w:val="heading 4"/>
    <w:basedOn w:val="a"/>
    <w:next w:val="a"/>
    <w:link w:val="40"/>
    <w:uiPriority w:val="9"/>
    <w:semiHidden/>
    <w:unhideWhenUsed/>
    <w:qFormat/>
    <w:rsid w:val="005B6BB4"/>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5">
    <w:name w:val="heading 5"/>
    <w:basedOn w:val="a"/>
    <w:next w:val="a"/>
    <w:link w:val="50"/>
    <w:uiPriority w:val="9"/>
    <w:semiHidden/>
    <w:unhideWhenUsed/>
    <w:qFormat/>
    <w:rsid w:val="005B6BB4"/>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6">
    <w:name w:val="heading 6"/>
    <w:basedOn w:val="a"/>
    <w:next w:val="a"/>
    <w:link w:val="60"/>
    <w:uiPriority w:val="9"/>
    <w:semiHidden/>
    <w:unhideWhenUsed/>
    <w:qFormat/>
    <w:rsid w:val="005B6BB4"/>
    <w:pPr>
      <w:pBdr>
        <w:bottom w:val="single" w:sz="4" w:space="2" w:color="E5B8B7" w:themeColor="accent2" w:themeTint="66"/>
      </w:pBdr>
      <w:spacing w:before="200" w:after="100"/>
      <w:contextualSpacing/>
      <w:outlineLvl w:val="5"/>
    </w:pPr>
    <w:rPr>
      <w:rFonts w:asciiTheme="majorHAnsi" w:eastAsiaTheme="majorEastAsia" w:hAnsiTheme="majorHAnsi" w:cstheme="majorBidi"/>
      <w:i/>
      <w:iCs/>
      <w:color w:val="943634" w:themeColor="accent2" w:themeShade="BF"/>
      <w:sz w:val="22"/>
      <w:szCs w:val="22"/>
      <w:lang w:val="en-US" w:eastAsia="en-US" w:bidi="en-US"/>
    </w:rPr>
  </w:style>
  <w:style w:type="paragraph" w:styleId="7">
    <w:name w:val="heading 7"/>
    <w:basedOn w:val="a"/>
    <w:next w:val="a"/>
    <w:link w:val="70"/>
    <w:uiPriority w:val="9"/>
    <w:semiHidden/>
    <w:unhideWhenUsed/>
    <w:qFormat/>
    <w:rsid w:val="005B6BB4"/>
    <w:pPr>
      <w:pBdr>
        <w:bottom w:val="dotted" w:sz="4" w:space="2" w:color="D99594" w:themeColor="accent2" w:themeTint="99"/>
      </w:pBdr>
      <w:spacing w:before="200" w:after="100"/>
      <w:contextualSpacing/>
      <w:outlineLvl w:val="6"/>
    </w:pPr>
    <w:rPr>
      <w:rFonts w:asciiTheme="majorHAnsi" w:eastAsiaTheme="majorEastAsia" w:hAnsiTheme="majorHAnsi" w:cstheme="majorBidi"/>
      <w:i/>
      <w:iCs/>
      <w:color w:val="943634" w:themeColor="accent2" w:themeShade="BF"/>
      <w:sz w:val="22"/>
      <w:szCs w:val="22"/>
      <w:lang w:val="en-US" w:eastAsia="en-US" w:bidi="en-US"/>
    </w:rPr>
  </w:style>
  <w:style w:type="paragraph" w:styleId="8">
    <w:name w:val="heading 8"/>
    <w:basedOn w:val="a"/>
    <w:next w:val="a"/>
    <w:link w:val="80"/>
    <w:uiPriority w:val="9"/>
    <w:semiHidden/>
    <w:unhideWhenUsed/>
    <w:qFormat/>
    <w:rsid w:val="005B6BB4"/>
    <w:pPr>
      <w:spacing w:before="200" w:after="100"/>
      <w:contextualSpacing/>
      <w:outlineLvl w:val="7"/>
    </w:pPr>
    <w:rPr>
      <w:rFonts w:asciiTheme="majorHAnsi" w:eastAsiaTheme="majorEastAsia" w:hAnsiTheme="majorHAnsi" w:cstheme="majorBidi"/>
      <w:i/>
      <w:iCs/>
      <w:color w:val="C0504D" w:themeColor="accent2"/>
      <w:sz w:val="22"/>
      <w:szCs w:val="22"/>
      <w:lang w:val="en-US" w:eastAsia="en-US" w:bidi="en-US"/>
    </w:rPr>
  </w:style>
  <w:style w:type="paragraph" w:styleId="9">
    <w:name w:val="heading 9"/>
    <w:basedOn w:val="a"/>
    <w:next w:val="a"/>
    <w:link w:val="90"/>
    <w:uiPriority w:val="9"/>
    <w:semiHidden/>
    <w:unhideWhenUsed/>
    <w:qFormat/>
    <w:rsid w:val="005B6BB4"/>
    <w:pPr>
      <w:spacing w:before="200" w:after="100"/>
      <w:contextualSpacing/>
      <w:outlineLvl w:val="8"/>
    </w:pPr>
    <w:rPr>
      <w:rFonts w:asciiTheme="majorHAnsi" w:eastAsiaTheme="majorEastAsia" w:hAnsiTheme="majorHAnsi" w:cstheme="majorBidi"/>
      <w:i/>
      <w:iCs/>
      <w:color w:val="C0504D" w:themeColor="accent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6BB4"/>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5B6BB4"/>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5B6BB4"/>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5B6BB4"/>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5B6BB4"/>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5B6BB4"/>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5B6BB4"/>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5B6BB4"/>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5B6BB4"/>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5B6BB4"/>
    <w:pPr>
      <w:spacing w:after="200" w:line="288" w:lineRule="auto"/>
    </w:pPr>
    <w:rPr>
      <w:rFonts w:asciiTheme="minorHAnsi" w:eastAsiaTheme="minorHAnsi" w:hAnsiTheme="minorHAnsi" w:cstheme="minorBidi"/>
      <w:b/>
      <w:bCs/>
      <w:i/>
      <w:iCs/>
      <w:color w:val="943634" w:themeColor="accent2" w:themeShade="BF"/>
      <w:sz w:val="18"/>
      <w:szCs w:val="18"/>
      <w:lang w:val="en-US" w:eastAsia="en-US" w:bidi="en-US"/>
    </w:rPr>
  </w:style>
  <w:style w:type="paragraph" w:styleId="a4">
    <w:name w:val="Title"/>
    <w:basedOn w:val="a"/>
    <w:next w:val="a"/>
    <w:link w:val="a5"/>
    <w:qFormat/>
    <w:rsid w:val="005B6BB4"/>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i/>
      <w:iCs/>
      <w:color w:val="FFFFFF" w:themeColor="background1"/>
      <w:spacing w:val="10"/>
      <w:sz w:val="48"/>
      <w:szCs w:val="48"/>
      <w:lang w:val="en-US" w:eastAsia="en-US" w:bidi="en-US"/>
    </w:rPr>
  </w:style>
  <w:style w:type="character" w:customStyle="1" w:styleId="a5">
    <w:name w:val="Название Знак"/>
    <w:basedOn w:val="a0"/>
    <w:link w:val="a4"/>
    <w:rsid w:val="005B6BB4"/>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qFormat/>
    <w:rsid w:val="005B6BB4"/>
    <w:pPr>
      <w:pBdr>
        <w:bottom w:val="dotted" w:sz="8" w:space="10" w:color="C0504D" w:themeColor="accent2"/>
      </w:pBdr>
      <w:spacing w:before="200" w:after="900"/>
      <w:jc w:val="center"/>
    </w:pPr>
    <w:rPr>
      <w:rFonts w:asciiTheme="majorHAnsi" w:eastAsiaTheme="majorEastAsia" w:hAnsiTheme="majorHAnsi" w:cstheme="majorBidi"/>
      <w:i/>
      <w:iCs/>
      <w:color w:val="622423" w:themeColor="accent2" w:themeShade="7F"/>
      <w:sz w:val="24"/>
      <w:szCs w:val="24"/>
      <w:lang w:val="en-US" w:eastAsia="en-US" w:bidi="en-US"/>
    </w:rPr>
  </w:style>
  <w:style w:type="character" w:customStyle="1" w:styleId="a7">
    <w:name w:val="Подзаголовок Знак"/>
    <w:basedOn w:val="a0"/>
    <w:link w:val="a6"/>
    <w:rsid w:val="005B6BB4"/>
    <w:rPr>
      <w:rFonts w:asciiTheme="majorHAnsi" w:eastAsiaTheme="majorEastAsia" w:hAnsiTheme="majorHAnsi" w:cstheme="majorBidi"/>
      <w:i/>
      <w:iCs/>
      <w:color w:val="622423" w:themeColor="accent2" w:themeShade="7F"/>
      <w:sz w:val="24"/>
      <w:szCs w:val="24"/>
    </w:rPr>
  </w:style>
  <w:style w:type="character" w:styleId="a8">
    <w:name w:val="Strong"/>
    <w:qFormat/>
    <w:rsid w:val="005B6BB4"/>
    <w:rPr>
      <w:b/>
      <w:bCs/>
      <w:spacing w:val="0"/>
    </w:rPr>
  </w:style>
  <w:style w:type="character" w:styleId="a9">
    <w:name w:val="Emphasis"/>
    <w:uiPriority w:val="20"/>
    <w:qFormat/>
    <w:rsid w:val="005B6BB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5B6BB4"/>
    <w:rPr>
      <w:rFonts w:asciiTheme="minorHAnsi" w:eastAsiaTheme="minorHAnsi" w:hAnsiTheme="minorHAnsi" w:cstheme="minorBidi"/>
      <w:i/>
      <w:iCs/>
      <w:lang w:val="en-US" w:eastAsia="en-US" w:bidi="en-US"/>
    </w:rPr>
  </w:style>
  <w:style w:type="paragraph" w:styleId="ab">
    <w:name w:val="List Paragraph"/>
    <w:basedOn w:val="a"/>
    <w:uiPriority w:val="34"/>
    <w:qFormat/>
    <w:rsid w:val="005B6BB4"/>
    <w:pPr>
      <w:spacing w:after="200" w:line="288" w:lineRule="auto"/>
      <w:ind w:left="720"/>
      <w:contextualSpacing/>
    </w:pPr>
    <w:rPr>
      <w:rFonts w:asciiTheme="minorHAnsi" w:eastAsiaTheme="minorHAnsi" w:hAnsiTheme="minorHAnsi" w:cstheme="minorBidi"/>
      <w:i/>
      <w:iCs/>
      <w:lang w:val="en-US" w:eastAsia="en-US" w:bidi="en-US"/>
    </w:rPr>
  </w:style>
  <w:style w:type="paragraph" w:styleId="21">
    <w:name w:val="Quote"/>
    <w:basedOn w:val="a"/>
    <w:next w:val="a"/>
    <w:link w:val="22"/>
    <w:uiPriority w:val="29"/>
    <w:qFormat/>
    <w:rsid w:val="005B6BB4"/>
    <w:pPr>
      <w:spacing w:after="200" w:line="288" w:lineRule="auto"/>
    </w:pPr>
    <w:rPr>
      <w:rFonts w:asciiTheme="minorHAnsi" w:eastAsiaTheme="minorHAnsi" w:hAnsiTheme="minorHAnsi" w:cstheme="minorBidi"/>
      <w:color w:val="943634" w:themeColor="accent2" w:themeShade="BF"/>
      <w:lang w:val="en-US" w:eastAsia="en-US" w:bidi="en-US"/>
    </w:rPr>
  </w:style>
  <w:style w:type="character" w:customStyle="1" w:styleId="22">
    <w:name w:val="Цитата 2 Знак"/>
    <w:basedOn w:val="a0"/>
    <w:link w:val="21"/>
    <w:uiPriority w:val="29"/>
    <w:rsid w:val="005B6BB4"/>
    <w:rPr>
      <w:color w:val="943634" w:themeColor="accent2" w:themeShade="BF"/>
      <w:sz w:val="20"/>
      <w:szCs w:val="20"/>
    </w:rPr>
  </w:style>
  <w:style w:type="paragraph" w:styleId="ac">
    <w:name w:val="Intense Quote"/>
    <w:basedOn w:val="a"/>
    <w:next w:val="a"/>
    <w:link w:val="ad"/>
    <w:uiPriority w:val="30"/>
    <w:qFormat/>
    <w:rsid w:val="005B6BB4"/>
    <w:pPr>
      <w:pBdr>
        <w:top w:val="dotted" w:sz="8" w:space="10" w:color="C0504D" w:themeColor="accent2"/>
        <w:bottom w:val="dotted" w:sz="8" w:space="10" w:color="C0504D" w:themeColor="accent2"/>
      </w:pBdr>
      <w:spacing w:after="200" w:line="300" w:lineRule="auto"/>
      <w:ind w:left="2160" w:right="2160"/>
      <w:jc w:val="center"/>
    </w:pPr>
    <w:rPr>
      <w:rFonts w:asciiTheme="majorHAnsi" w:eastAsiaTheme="majorEastAsia" w:hAnsiTheme="majorHAnsi" w:cstheme="majorBidi"/>
      <w:b/>
      <w:bCs/>
      <w:i/>
      <w:iCs/>
      <w:color w:val="C0504D" w:themeColor="accent2"/>
      <w:lang w:val="en-US" w:eastAsia="en-US" w:bidi="en-US"/>
    </w:rPr>
  </w:style>
  <w:style w:type="character" w:customStyle="1" w:styleId="ad">
    <w:name w:val="Выделенная цитата Знак"/>
    <w:basedOn w:val="a0"/>
    <w:link w:val="ac"/>
    <w:uiPriority w:val="30"/>
    <w:rsid w:val="005B6BB4"/>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5B6BB4"/>
    <w:rPr>
      <w:rFonts w:asciiTheme="majorHAnsi" w:eastAsiaTheme="majorEastAsia" w:hAnsiTheme="majorHAnsi" w:cstheme="majorBidi"/>
      <w:i/>
      <w:iCs/>
      <w:color w:val="C0504D" w:themeColor="accent2"/>
    </w:rPr>
  </w:style>
  <w:style w:type="character" w:styleId="af">
    <w:name w:val="Intense Emphasis"/>
    <w:uiPriority w:val="21"/>
    <w:qFormat/>
    <w:rsid w:val="005B6BB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5B6BB4"/>
    <w:rPr>
      <w:i/>
      <w:iCs/>
      <w:smallCaps/>
      <w:color w:val="C0504D" w:themeColor="accent2"/>
      <w:u w:color="C0504D" w:themeColor="accent2"/>
    </w:rPr>
  </w:style>
  <w:style w:type="character" w:styleId="af1">
    <w:name w:val="Intense Reference"/>
    <w:uiPriority w:val="32"/>
    <w:qFormat/>
    <w:rsid w:val="005B6BB4"/>
    <w:rPr>
      <w:b/>
      <w:bCs/>
      <w:i/>
      <w:iCs/>
      <w:smallCaps/>
      <w:color w:val="C0504D" w:themeColor="accent2"/>
      <w:u w:color="C0504D" w:themeColor="accent2"/>
    </w:rPr>
  </w:style>
  <w:style w:type="character" w:styleId="af2">
    <w:name w:val="Book Title"/>
    <w:uiPriority w:val="33"/>
    <w:qFormat/>
    <w:rsid w:val="005B6BB4"/>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5B6BB4"/>
    <w:pPr>
      <w:outlineLvl w:val="9"/>
    </w:pPr>
  </w:style>
  <w:style w:type="paragraph" w:customStyle="1" w:styleId="ConsPlusNormal">
    <w:name w:val="ConsPlusNormal"/>
    <w:rsid w:val="004D6F03"/>
    <w:pPr>
      <w:widowControl w:val="0"/>
      <w:autoSpaceDE w:val="0"/>
      <w:autoSpaceDN w:val="0"/>
      <w:spacing w:after="0" w:line="240" w:lineRule="auto"/>
    </w:pPr>
    <w:rPr>
      <w:rFonts w:ascii="Calibri" w:eastAsia="Times New Roman" w:hAnsi="Calibri" w:cs="Calibri"/>
      <w:i/>
      <w:sz w:val="20"/>
      <w:szCs w:val="20"/>
      <w:lang w:val="ru-RU" w:eastAsia="ru-RU" w:bidi="ar-SA"/>
    </w:rPr>
  </w:style>
  <w:style w:type="paragraph" w:customStyle="1" w:styleId="ConsPlusTitle">
    <w:name w:val="ConsPlusTitle"/>
    <w:uiPriority w:val="99"/>
    <w:rsid w:val="004D6F03"/>
    <w:pPr>
      <w:widowControl w:val="0"/>
      <w:autoSpaceDE w:val="0"/>
      <w:autoSpaceDN w:val="0"/>
      <w:spacing w:after="0" w:line="240" w:lineRule="auto"/>
    </w:pPr>
    <w:rPr>
      <w:rFonts w:ascii="Calibri" w:eastAsia="Times New Roman" w:hAnsi="Calibri" w:cs="Calibri"/>
      <w:b/>
      <w:sz w:val="20"/>
      <w:szCs w:val="20"/>
      <w:lang w:val="ru-RU" w:eastAsia="ru-RU" w:bidi="ar-SA"/>
    </w:rPr>
  </w:style>
  <w:style w:type="paragraph" w:customStyle="1" w:styleId="ConsPlusTitlePage">
    <w:name w:val="ConsPlusTitlePage"/>
    <w:rsid w:val="004D6F03"/>
    <w:pPr>
      <w:widowControl w:val="0"/>
      <w:autoSpaceDE w:val="0"/>
      <w:autoSpaceDN w:val="0"/>
      <w:spacing w:after="0" w:line="240" w:lineRule="auto"/>
    </w:pPr>
    <w:rPr>
      <w:rFonts w:ascii="Tahoma" w:eastAsia="Times New Roman" w:hAnsi="Tahoma" w:cs="Tahoma"/>
      <w:sz w:val="20"/>
      <w:szCs w:val="20"/>
      <w:lang w:val="ru-RU" w:eastAsia="ru-RU" w:bidi="ar-SA"/>
    </w:rPr>
  </w:style>
  <w:style w:type="paragraph" w:styleId="af4">
    <w:name w:val="Block Text"/>
    <w:basedOn w:val="a"/>
    <w:rsid w:val="005F028A"/>
    <w:pPr>
      <w:ind w:left="567" w:right="4536"/>
    </w:pPr>
    <w:rPr>
      <w:sz w:val="28"/>
      <w:szCs w:val="28"/>
    </w:rPr>
  </w:style>
  <w:style w:type="paragraph" w:styleId="af5">
    <w:name w:val="header"/>
    <w:basedOn w:val="a"/>
    <w:link w:val="af6"/>
    <w:rsid w:val="007F2573"/>
    <w:pPr>
      <w:tabs>
        <w:tab w:val="center" w:pos="4677"/>
        <w:tab w:val="right" w:pos="9355"/>
      </w:tabs>
    </w:pPr>
    <w:rPr>
      <w:sz w:val="24"/>
      <w:szCs w:val="24"/>
    </w:rPr>
  </w:style>
  <w:style w:type="character" w:customStyle="1" w:styleId="af6">
    <w:name w:val="Верхний колонтитул Знак"/>
    <w:basedOn w:val="a0"/>
    <w:link w:val="af5"/>
    <w:rsid w:val="007F2573"/>
    <w:rPr>
      <w:rFonts w:ascii="Times New Roman" w:eastAsia="Times New Roman" w:hAnsi="Times New Roman" w:cs="Times New Roman"/>
      <w:sz w:val="24"/>
      <w:szCs w:val="24"/>
      <w:lang w:bidi="ar-SA"/>
    </w:rPr>
  </w:style>
  <w:style w:type="paragraph" w:styleId="af7">
    <w:name w:val="footer"/>
    <w:basedOn w:val="a"/>
    <w:link w:val="af8"/>
    <w:rsid w:val="007F2573"/>
    <w:pPr>
      <w:tabs>
        <w:tab w:val="center" w:pos="4677"/>
        <w:tab w:val="right" w:pos="9355"/>
      </w:tabs>
    </w:pPr>
    <w:rPr>
      <w:sz w:val="24"/>
      <w:szCs w:val="24"/>
    </w:rPr>
  </w:style>
  <w:style w:type="character" w:customStyle="1" w:styleId="af8">
    <w:name w:val="Нижний колонтитул Знак"/>
    <w:basedOn w:val="a0"/>
    <w:link w:val="af7"/>
    <w:rsid w:val="007F2573"/>
    <w:rPr>
      <w:rFonts w:ascii="Times New Roman" w:eastAsia="Times New Roman" w:hAnsi="Times New Roman" w:cs="Times New Roman"/>
      <w:sz w:val="24"/>
      <w:szCs w:val="24"/>
      <w:lang w:bidi="ar-SA"/>
    </w:rPr>
  </w:style>
  <w:style w:type="paragraph" w:customStyle="1" w:styleId="ConsPlusNonformat">
    <w:name w:val="ConsPlusNonformat"/>
    <w:uiPriority w:val="99"/>
    <w:rsid w:val="007F2573"/>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character" w:styleId="af9">
    <w:name w:val="page number"/>
    <w:basedOn w:val="a0"/>
    <w:rsid w:val="007F2573"/>
  </w:style>
  <w:style w:type="paragraph" w:styleId="afa">
    <w:name w:val="Balloon Text"/>
    <w:basedOn w:val="a"/>
    <w:link w:val="afb"/>
    <w:rsid w:val="007F2573"/>
    <w:rPr>
      <w:rFonts w:ascii="Tahoma" w:hAnsi="Tahoma"/>
      <w:sz w:val="16"/>
      <w:szCs w:val="16"/>
    </w:rPr>
  </w:style>
  <w:style w:type="character" w:customStyle="1" w:styleId="afb">
    <w:name w:val="Текст выноски Знак"/>
    <w:basedOn w:val="a0"/>
    <w:link w:val="afa"/>
    <w:rsid w:val="007F2573"/>
    <w:rPr>
      <w:rFonts w:ascii="Tahoma" w:eastAsia="Times New Roman" w:hAnsi="Tahoma" w:cs="Times New Roman"/>
      <w:sz w:val="16"/>
      <w:szCs w:val="16"/>
      <w:lang w:bidi="ar-SA"/>
    </w:rPr>
  </w:style>
  <w:style w:type="character" w:styleId="afc">
    <w:name w:val="Hyperlink"/>
    <w:basedOn w:val="a0"/>
    <w:uiPriority w:val="99"/>
    <w:unhideWhenUsed/>
    <w:rsid w:val="007F257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7570482507839BB96B178E8C2E5A1FA6096F61B314581CF63E135B9DDBHDD" TargetMode="External"/><Relationship Id="rId13" Type="http://schemas.openxmlformats.org/officeDocument/2006/relationships/hyperlink" Target="consultantplus://offline/main?base=LAW;n=108642;fld=134;dst=51" TargetMode="External"/><Relationship Id="rId18" Type="http://schemas.openxmlformats.org/officeDocument/2006/relationships/hyperlink" Target="consultantplus://offline/ref=87FD525D2C82A45F336D178FDD97FFDE0891984BA850C3DAC7FF7AD7EALEV6I" TargetMode="External"/><Relationship Id="rId26" Type="http://schemas.openxmlformats.org/officeDocument/2006/relationships/hyperlink" Target="consultantplus://offline/ref=F5D6124F31160083AD876E247274570445137E7EC2A347D6C7982D866AI0i1L" TargetMode="External"/><Relationship Id="rId3" Type="http://schemas.openxmlformats.org/officeDocument/2006/relationships/styles" Target="styles.xml"/><Relationship Id="rId21" Type="http://schemas.openxmlformats.org/officeDocument/2006/relationships/hyperlink" Target="consultantplus://offline/ref=6D01CC2FDA4A11E4B93CF52050840D5D6DD3E4CCD80997440F6E9620CA456DAE27322D5596334FA1E2aBL" TargetMode="External"/><Relationship Id="rId34" Type="http://schemas.openxmlformats.org/officeDocument/2006/relationships/fontTable" Target="fontTable.xml"/><Relationship Id="rId7" Type="http://schemas.openxmlformats.org/officeDocument/2006/relationships/hyperlink" Target="consultantplus://offline/ref=0E7570482507839BB96B09839A42071BA701366BB012524CAD614806CAB42DD3DFH8D" TargetMode="External"/><Relationship Id="rId12" Type="http://schemas.openxmlformats.org/officeDocument/2006/relationships/hyperlink" Target="consultantplus://offline/ref=0E7570482507839BB96B178E8C2E5A1FA6096F61B314581CF63E135B9DDBHDD" TargetMode="External"/><Relationship Id="rId17" Type="http://schemas.openxmlformats.org/officeDocument/2006/relationships/hyperlink" Target="consultantplus://offline/ref=0E7570482507839BB96B178E8C2E5A1FA6096F61B314581CF63E135B9DDBHDD" TargetMode="External"/><Relationship Id="rId25" Type="http://schemas.openxmlformats.org/officeDocument/2006/relationships/hyperlink" Target="consultantplus://offline/ref=84F2F5195DEA4797E205EC49E5D485E96783B263D46454441413D130D2RDH0M" TargetMode="External"/><Relationship Id="rId33" Type="http://schemas.openxmlformats.org/officeDocument/2006/relationships/hyperlink" Target="consultantplus://offline/ref=6D01CC2FDA4A11E4B93CF52050840D5D6DD3E4CCD80997440F6E9620CA456DAE27322D5596314CA6E2aEL" TargetMode="External"/><Relationship Id="rId2" Type="http://schemas.openxmlformats.org/officeDocument/2006/relationships/numbering" Target="numbering.xml"/><Relationship Id="rId16" Type="http://schemas.openxmlformats.org/officeDocument/2006/relationships/hyperlink" Target="consultantplus://offline/ref=0E7570482507839BB96B178E8C2E5A1FA6096F61B314581CF63E135B9DDBHDD" TargetMode="External"/><Relationship Id="rId20" Type="http://schemas.openxmlformats.org/officeDocument/2006/relationships/hyperlink" Target="consultantplus://offline/ref=F5D6124F31160083AD876E247274570445127D7DC5A347D6C7982D866A01AB2D94FD178DAFC2FD04IFiDL" TargetMode="External"/><Relationship Id="rId29" Type="http://schemas.openxmlformats.org/officeDocument/2006/relationships/hyperlink" Target="consultantplus://offline/ref=5A59B319B10740A3BC5CA560113E62815443EBD38D41F5CA28ADACC29AF0A35F9A5EEDD550E0DC4C3D09F" TargetMode="External"/><Relationship Id="rId1" Type="http://schemas.openxmlformats.org/officeDocument/2006/relationships/customXml" Target="../customXml/item1.xml"/><Relationship Id="rId6" Type="http://schemas.openxmlformats.org/officeDocument/2006/relationships/hyperlink" Target="consultantplus://offline/ref=0E7570482507839BB96B178E8C2E5A1FA6096F61B314581CF63E135B9DBD2784BFA3BD4718D5HCD" TargetMode="External"/><Relationship Id="rId11" Type="http://schemas.openxmlformats.org/officeDocument/2006/relationships/hyperlink" Target="consultantplus://offline/ref=0E7570482507839BB96B178E8C2E5A1FA6096F61B314581CF63E135B9DDBHDD" TargetMode="External"/><Relationship Id="rId24" Type="http://schemas.openxmlformats.org/officeDocument/2006/relationships/hyperlink" Target="consultantplus://offline/ref=84F2F5195DEA4797E205EC49E5D485E96783B263D46454441413D130D2RDH0M" TargetMode="External"/><Relationship Id="rId32" Type="http://schemas.openxmlformats.org/officeDocument/2006/relationships/hyperlink" Target="consultantplus://offline/ref=6D01CC2FDA4A11E4B93CF52050840D5D6DD3E4CCD80997440F6E9620CA456DAE27322D5597344FA4E2aFL" TargetMode="External"/><Relationship Id="rId5" Type="http://schemas.openxmlformats.org/officeDocument/2006/relationships/webSettings" Target="webSettings.xml"/><Relationship Id="rId15" Type="http://schemas.openxmlformats.org/officeDocument/2006/relationships/hyperlink" Target="consultantplus://offline/ref=0E7570482507839BB96B178E8C2E5A1FA6096F61B314581CF63E135B9DDBHDD" TargetMode="External"/><Relationship Id="rId23" Type="http://schemas.openxmlformats.org/officeDocument/2006/relationships/hyperlink" Target="consultantplus://offline/ref=0E7570482507839BB96B178E8C2E5A1FA6096F61B314581CF63E135B9DDBHDD" TargetMode="External"/><Relationship Id="rId28" Type="http://schemas.openxmlformats.org/officeDocument/2006/relationships/hyperlink" Target="consultantplus://offline/ref=5A59B319B10740A3BC5CA560113E62815443EBD38D41F5CA28ADACC29AF0A35F9A5EEDD550E0DD483D09F" TargetMode="External"/><Relationship Id="rId10" Type="http://schemas.openxmlformats.org/officeDocument/2006/relationships/hyperlink" Target="consultantplus://offline/ref=0E7570482507839BB96B178E8C2E5A1FA6096F61B314581CF63E135B9DDBHDD" TargetMode="External"/><Relationship Id="rId19" Type="http://schemas.openxmlformats.org/officeDocument/2006/relationships/hyperlink" Target="consultantplus://offline/ref=0E7570482507839BB96B178E8C2E5A1FA6096F64BB16581CF63E135B9DBD2784BFA3BD4F195B731CD7HCD" TargetMode="External"/><Relationship Id="rId31" Type="http://schemas.openxmlformats.org/officeDocument/2006/relationships/hyperlink" Target="consultantplus://offline/ref=5A59B319B10740A3BC5CA560113E62815443EBD38D41F5CA28ADACC29AF0A35F9A5EEDD550E0DC4A3D07F" TargetMode="External"/><Relationship Id="rId4" Type="http://schemas.openxmlformats.org/officeDocument/2006/relationships/settings" Target="settings.xml"/><Relationship Id="rId9" Type="http://schemas.openxmlformats.org/officeDocument/2006/relationships/hyperlink" Target="consultantplus://offline/ref=0E7570482507839BB96B178E8C2E5A1FA5026F63B9460F1EA76B1DD5HED" TargetMode="External"/><Relationship Id="rId14" Type="http://schemas.openxmlformats.org/officeDocument/2006/relationships/hyperlink" Target="consultantplus://offline/ref=0E7570482507839BB96B178E8C2E5A1FA6096F61B314581CF63E135B9DDBHDD" TargetMode="External"/><Relationship Id="rId22" Type="http://schemas.openxmlformats.org/officeDocument/2006/relationships/hyperlink" Target="consultantplus://offline/ref=0E7570482507839BB96B178E8C2E5A1FA6096F61B314581CF63E135B9DDBHDD" TargetMode="External"/><Relationship Id="rId27" Type="http://schemas.openxmlformats.org/officeDocument/2006/relationships/hyperlink" Target="consultantplus://offline/ref=84F2F5195DEA4797E205EC49E5D485E96783B263D46454441413D130D2D07F81861699BDF7FCR7H8M" TargetMode="External"/><Relationship Id="rId30" Type="http://schemas.openxmlformats.org/officeDocument/2006/relationships/hyperlink" Target="consultantplus://offline/ref=5A59B319B10740A3BC5CA560113E62815443EBD38D41F5CA28ADACC29AF0A35F9A5EEDD550E0DC4D3D08F"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Начальная">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C1DFA-34B4-48D5-8949-5CC5450D0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6805</Words>
  <Characters>38793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ynushkevich</dc:creator>
  <cp:lastModifiedBy>Баженова</cp:lastModifiedBy>
  <cp:revision>18</cp:revision>
  <cp:lastPrinted>2016-07-01T10:44:00Z</cp:lastPrinted>
  <dcterms:created xsi:type="dcterms:W3CDTF">2016-02-26T08:52:00Z</dcterms:created>
  <dcterms:modified xsi:type="dcterms:W3CDTF">2016-07-01T10:44:00Z</dcterms:modified>
</cp:coreProperties>
</file>